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09"/>
        <w:gridCol w:w="1039"/>
        <w:gridCol w:w="1284"/>
        <w:gridCol w:w="3936"/>
        <w:gridCol w:w="696"/>
        <w:gridCol w:w="4632"/>
      </w:tblGrid>
      <w:tr w:rsidR="000C5DC5" w:rsidRPr="007D263F" w:rsidTr="00AB56E0">
        <w:tc>
          <w:tcPr>
            <w:tcW w:w="13896" w:type="dxa"/>
            <w:gridSpan w:val="6"/>
          </w:tcPr>
          <w:p w:rsidR="000C5DC5" w:rsidRPr="007D263F" w:rsidRDefault="000C5DC5" w:rsidP="00A173D0">
            <w:pPr>
              <w:rPr>
                <w:rFonts w:ascii="Times New Roman" w:hAnsi="Times New Roman" w:cs="Times New Roman"/>
                <w:b/>
                <w:sz w:val="24"/>
                <w:szCs w:val="24"/>
              </w:rPr>
            </w:pPr>
            <w:r>
              <w:rPr>
                <w:rFonts w:ascii="Times New Roman" w:hAnsi="Times New Roman" w:cs="Times New Roman"/>
                <w:b/>
                <w:sz w:val="24"/>
                <w:szCs w:val="24"/>
              </w:rPr>
              <w:t>ESTABLISHED GOALS:</w:t>
            </w:r>
          </w:p>
        </w:tc>
      </w:tr>
      <w:tr w:rsidR="00A1788B" w:rsidRPr="007D263F" w:rsidTr="00A1788B">
        <w:tc>
          <w:tcPr>
            <w:tcW w:w="4632" w:type="dxa"/>
            <w:gridSpan w:val="3"/>
          </w:tcPr>
          <w:p w:rsidR="00A1788B" w:rsidRPr="007D263F" w:rsidRDefault="00A1788B" w:rsidP="00A1788B">
            <w:pPr>
              <w:rPr>
                <w:rFonts w:ascii="Times New Roman" w:hAnsi="Times New Roman" w:cs="Times New Roman"/>
                <w:b/>
                <w:i/>
                <w:sz w:val="24"/>
                <w:szCs w:val="24"/>
              </w:rPr>
            </w:pPr>
            <w:r w:rsidRPr="007D263F">
              <w:rPr>
                <w:rFonts w:ascii="Times New Roman" w:hAnsi="Times New Roman" w:cs="Times New Roman"/>
                <w:b/>
                <w:sz w:val="24"/>
                <w:szCs w:val="24"/>
              </w:rPr>
              <w:t xml:space="preserve">Major (m) </w:t>
            </w:r>
            <w:r w:rsidR="000C5DC5">
              <w:rPr>
                <w:rFonts w:ascii="Times New Roman" w:hAnsi="Times New Roman" w:cs="Times New Roman"/>
                <w:b/>
                <w:sz w:val="24"/>
                <w:szCs w:val="24"/>
              </w:rPr>
              <w:t>Idaho</w:t>
            </w:r>
            <w:r w:rsidRPr="007D263F">
              <w:rPr>
                <w:rFonts w:ascii="Times New Roman" w:hAnsi="Times New Roman" w:cs="Times New Roman"/>
                <w:b/>
                <w:sz w:val="24"/>
                <w:szCs w:val="24"/>
              </w:rPr>
              <w:t xml:space="preserve"> Core </w:t>
            </w:r>
            <w:r w:rsidR="009A7D99" w:rsidRPr="007D263F">
              <w:rPr>
                <w:rFonts w:ascii="Times New Roman" w:hAnsi="Times New Roman" w:cs="Times New Roman"/>
                <w:b/>
                <w:sz w:val="24"/>
                <w:szCs w:val="24"/>
              </w:rPr>
              <w:t xml:space="preserve">cluster </w:t>
            </w:r>
            <w:r w:rsidRPr="007D263F">
              <w:rPr>
                <w:rFonts w:ascii="Times New Roman" w:hAnsi="Times New Roman" w:cs="Times New Roman"/>
                <w:b/>
                <w:sz w:val="24"/>
                <w:szCs w:val="24"/>
              </w:rPr>
              <w:t xml:space="preserve">for the Unit: </w:t>
            </w:r>
          </w:p>
          <w:p w:rsidR="006211A7" w:rsidRPr="006211A7" w:rsidRDefault="006211A7" w:rsidP="006211A7">
            <w:pPr>
              <w:rPr>
                <w:rFonts w:ascii="Times New Roman" w:hAnsi="Times New Roman" w:cs="Times New Roman"/>
                <w:b/>
                <w:sz w:val="24"/>
                <w:szCs w:val="24"/>
              </w:rPr>
            </w:pPr>
            <w:r w:rsidRPr="006211A7">
              <w:rPr>
                <w:rFonts w:ascii="Times New Roman" w:hAnsi="Times New Roman" w:cs="Times New Roman"/>
                <w:b/>
                <w:sz w:val="24"/>
                <w:szCs w:val="24"/>
              </w:rPr>
              <w:t>Solve real-world and mathematical problems involving area, surface area, and volume.</w:t>
            </w:r>
          </w:p>
          <w:p w:rsidR="006211A7" w:rsidRPr="00CE18CC" w:rsidRDefault="006211A7" w:rsidP="006211A7">
            <w:pPr>
              <w:pStyle w:val="ListParagraph"/>
              <w:numPr>
                <w:ilvl w:val="0"/>
                <w:numId w:val="4"/>
              </w:numPr>
              <w:rPr>
                <w:rFonts w:ascii="Times New Roman" w:hAnsi="Times New Roman" w:cs="Times New Roman"/>
                <w:b/>
                <w:color w:val="FF0000"/>
                <w:sz w:val="24"/>
                <w:szCs w:val="24"/>
              </w:rPr>
            </w:pPr>
            <w:proofErr w:type="gramStart"/>
            <w:r w:rsidRPr="00CE18CC">
              <w:rPr>
                <w:rFonts w:ascii="Times New Roman" w:hAnsi="Times New Roman" w:cs="Times New Roman"/>
                <w:b/>
                <w:color w:val="FF0000"/>
                <w:sz w:val="24"/>
                <w:szCs w:val="24"/>
              </w:rPr>
              <w:t>6.G.1</w:t>
            </w:r>
            <w:proofErr w:type="gramEnd"/>
            <w:r w:rsidRPr="00CE18CC">
              <w:rPr>
                <w:rFonts w:ascii="Times New Roman" w:hAnsi="Times New Roman" w:cs="Times New Roman"/>
                <w:b/>
                <w:color w:val="FF0000"/>
                <w:sz w:val="24"/>
                <w:szCs w:val="24"/>
              </w:rPr>
              <w:t>. Find the area of right triangles, other triangles, special quadrilaterals, and polygons by composing into rectangles or decomposing into triangles and other shapes; apply these techniques in the context of solving real-world and mathematical problems.</w:t>
            </w:r>
          </w:p>
          <w:p w:rsidR="006211A7" w:rsidRPr="00CE18CC" w:rsidRDefault="006211A7" w:rsidP="006211A7">
            <w:pPr>
              <w:pStyle w:val="ListParagraph"/>
              <w:numPr>
                <w:ilvl w:val="0"/>
                <w:numId w:val="4"/>
              </w:numPr>
              <w:rPr>
                <w:rFonts w:ascii="Times New Roman" w:hAnsi="Times New Roman" w:cs="Times New Roman"/>
                <w:b/>
                <w:color w:val="FF0000"/>
                <w:sz w:val="24"/>
                <w:szCs w:val="24"/>
              </w:rPr>
            </w:pPr>
            <w:proofErr w:type="gramStart"/>
            <w:r w:rsidRPr="00CE18CC">
              <w:rPr>
                <w:rFonts w:ascii="Times New Roman" w:hAnsi="Times New Roman" w:cs="Times New Roman"/>
                <w:b/>
                <w:color w:val="FF0000"/>
                <w:sz w:val="24"/>
                <w:szCs w:val="24"/>
              </w:rPr>
              <w:t>6.G.2</w:t>
            </w:r>
            <w:proofErr w:type="gramEnd"/>
            <w:r w:rsidRPr="00CE18CC">
              <w:rPr>
                <w:rFonts w:ascii="Times New Roman" w:hAnsi="Times New Roman" w:cs="Times New Roman"/>
                <w:b/>
                <w:color w:val="FF0000"/>
                <w:sz w:val="24"/>
                <w:szCs w:val="24"/>
              </w:rPr>
              <w:t>. 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6211A7" w:rsidRPr="00CE18CC" w:rsidRDefault="006211A7" w:rsidP="006211A7">
            <w:pPr>
              <w:pStyle w:val="ListParagraph"/>
              <w:numPr>
                <w:ilvl w:val="0"/>
                <w:numId w:val="4"/>
              </w:numPr>
              <w:rPr>
                <w:rFonts w:ascii="Times New Roman" w:hAnsi="Times New Roman" w:cs="Times New Roman"/>
                <w:b/>
                <w:color w:val="FF0000"/>
                <w:sz w:val="24"/>
                <w:szCs w:val="24"/>
              </w:rPr>
            </w:pPr>
            <w:proofErr w:type="gramStart"/>
            <w:r w:rsidRPr="00CE18CC">
              <w:rPr>
                <w:rFonts w:ascii="Times New Roman" w:hAnsi="Times New Roman" w:cs="Times New Roman"/>
                <w:b/>
                <w:color w:val="FF0000"/>
                <w:sz w:val="24"/>
                <w:szCs w:val="24"/>
              </w:rPr>
              <w:t>6.G.3</w:t>
            </w:r>
            <w:proofErr w:type="gramEnd"/>
            <w:r w:rsidRPr="00CE18CC">
              <w:rPr>
                <w:rFonts w:ascii="Times New Roman" w:hAnsi="Times New Roman" w:cs="Times New Roman"/>
                <w:b/>
                <w:color w:val="FF0000"/>
                <w:sz w:val="24"/>
                <w:szCs w:val="24"/>
              </w:rPr>
              <w:t>.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CA07A0" w:rsidRPr="00CE18CC" w:rsidRDefault="006211A7" w:rsidP="006211A7">
            <w:pPr>
              <w:pStyle w:val="ListParagraph"/>
              <w:numPr>
                <w:ilvl w:val="0"/>
                <w:numId w:val="4"/>
              </w:numPr>
              <w:rPr>
                <w:rFonts w:ascii="Times New Roman" w:hAnsi="Times New Roman" w:cs="Times New Roman"/>
                <w:sz w:val="24"/>
                <w:szCs w:val="24"/>
              </w:rPr>
            </w:pPr>
            <w:proofErr w:type="gramStart"/>
            <w:r w:rsidRPr="00CE18CC">
              <w:rPr>
                <w:rFonts w:ascii="Times New Roman" w:hAnsi="Times New Roman" w:cs="Times New Roman"/>
                <w:b/>
                <w:color w:val="FF0000"/>
                <w:sz w:val="24"/>
                <w:szCs w:val="24"/>
              </w:rPr>
              <w:t>6.G.4</w:t>
            </w:r>
            <w:proofErr w:type="gramEnd"/>
            <w:r w:rsidRPr="00CE18CC">
              <w:rPr>
                <w:rFonts w:ascii="Times New Roman" w:hAnsi="Times New Roman" w:cs="Times New Roman"/>
                <w:b/>
                <w:color w:val="FF0000"/>
                <w:sz w:val="24"/>
                <w:szCs w:val="24"/>
              </w:rPr>
              <w:t xml:space="preserve">. Represent three-dimensional </w:t>
            </w:r>
            <w:r w:rsidRPr="00CE18CC">
              <w:rPr>
                <w:rFonts w:ascii="Times New Roman" w:hAnsi="Times New Roman" w:cs="Times New Roman"/>
                <w:b/>
                <w:color w:val="FF0000"/>
                <w:sz w:val="24"/>
                <w:szCs w:val="24"/>
              </w:rPr>
              <w:lastRenderedPageBreak/>
              <w:t>figures using nets made up of rectangles and triangles, and use the nets to find the surface area of these figures. Apply these techniques in the context of solving real-world and mathematical problems.</w:t>
            </w:r>
          </w:p>
          <w:p w:rsidR="00CE18CC" w:rsidRDefault="00CE18CC" w:rsidP="00CE18CC">
            <w:pPr>
              <w:rPr>
                <w:rFonts w:ascii="Times New Roman" w:hAnsi="Times New Roman" w:cs="Times New Roman"/>
                <w:sz w:val="24"/>
                <w:szCs w:val="24"/>
              </w:rPr>
            </w:pPr>
          </w:p>
          <w:p w:rsidR="00CE18CC" w:rsidRPr="00CE18CC" w:rsidRDefault="00193607" w:rsidP="00CE18CC">
            <w:pPr>
              <w:rPr>
                <w:rFonts w:ascii="Times New Roman" w:hAnsi="Times New Roman" w:cs="Times New Roman"/>
                <w:b/>
                <w:color w:val="FF0000"/>
                <w:sz w:val="24"/>
                <w:szCs w:val="24"/>
              </w:rPr>
            </w:pPr>
            <w:r>
              <w:rPr>
                <w:rFonts w:ascii="Times New Roman" w:hAnsi="Times New Roman" w:cs="Times New Roman"/>
                <w:b/>
                <w:color w:val="FF0000"/>
                <w:sz w:val="24"/>
                <w:szCs w:val="24"/>
              </w:rPr>
              <w:t>Not previously in Idaho State Standards for 6</w:t>
            </w:r>
            <w:r w:rsidRPr="007C4AEE">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grade</w:t>
            </w:r>
          </w:p>
        </w:tc>
        <w:tc>
          <w:tcPr>
            <w:tcW w:w="4632" w:type="dxa"/>
            <w:gridSpan w:val="2"/>
          </w:tcPr>
          <w:p w:rsidR="00A1788B" w:rsidRPr="007D263F" w:rsidRDefault="00A1788B" w:rsidP="00A1788B">
            <w:pPr>
              <w:rPr>
                <w:rFonts w:ascii="Times New Roman" w:hAnsi="Times New Roman" w:cs="Times New Roman"/>
                <w:sz w:val="24"/>
                <w:szCs w:val="24"/>
              </w:rPr>
            </w:pPr>
            <w:r w:rsidRPr="007D263F">
              <w:rPr>
                <w:rFonts w:ascii="Times New Roman" w:hAnsi="Times New Roman" w:cs="Times New Roman"/>
                <w:b/>
                <w:sz w:val="24"/>
                <w:szCs w:val="24"/>
              </w:rPr>
              <w:lastRenderedPageBreak/>
              <w:t xml:space="preserve">Supporting and Additional (s/a) </w:t>
            </w:r>
            <w:r w:rsidR="000C5DC5">
              <w:rPr>
                <w:rFonts w:ascii="Times New Roman" w:hAnsi="Times New Roman" w:cs="Times New Roman"/>
                <w:b/>
                <w:sz w:val="24"/>
                <w:szCs w:val="24"/>
              </w:rPr>
              <w:t>Idaho</w:t>
            </w:r>
            <w:r w:rsidRPr="007D263F">
              <w:rPr>
                <w:rFonts w:ascii="Times New Roman" w:hAnsi="Times New Roman" w:cs="Times New Roman"/>
                <w:b/>
                <w:sz w:val="24"/>
                <w:szCs w:val="24"/>
              </w:rPr>
              <w:t xml:space="preserve"> Core Standards for the Unit:</w:t>
            </w:r>
          </w:p>
          <w:p w:rsidR="00CA07A0" w:rsidRDefault="00B77373" w:rsidP="00B77373">
            <w:pPr>
              <w:pStyle w:val="ListParagraph"/>
              <w:numPr>
                <w:ilvl w:val="0"/>
                <w:numId w:val="3"/>
              </w:numPr>
              <w:rPr>
                <w:rFonts w:ascii="Times New Roman" w:hAnsi="Times New Roman" w:cs="Times New Roman"/>
                <w:bCs/>
                <w:sz w:val="24"/>
                <w:szCs w:val="24"/>
              </w:rPr>
            </w:pPr>
            <w:proofErr w:type="gramStart"/>
            <w:r w:rsidRPr="00B77373">
              <w:rPr>
                <w:rFonts w:ascii="Times New Roman" w:hAnsi="Times New Roman" w:cs="Times New Roman"/>
                <w:bCs/>
                <w:sz w:val="24"/>
                <w:szCs w:val="24"/>
              </w:rPr>
              <w:t>6.NS.3</w:t>
            </w:r>
            <w:proofErr w:type="gramEnd"/>
            <w:r w:rsidRPr="00B77373">
              <w:rPr>
                <w:rFonts w:ascii="Times New Roman" w:hAnsi="Times New Roman" w:cs="Times New Roman"/>
                <w:bCs/>
                <w:sz w:val="24"/>
                <w:szCs w:val="24"/>
              </w:rPr>
              <w:t>. Fluently add, subtract, multiply, and divide multi-digit decimals using the standard algorithm for each operation.</w:t>
            </w:r>
          </w:p>
          <w:p w:rsidR="00B77373" w:rsidRPr="00B77373" w:rsidRDefault="00B77373" w:rsidP="00B77373">
            <w:pPr>
              <w:pStyle w:val="ListParagraph"/>
              <w:numPr>
                <w:ilvl w:val="0"/>
                <w:numId w:val="3"/>
              </w:numPr>
              <w:rPr>
                <w:rFonts w:ascii="Times New Roman" w:hAnsi="Times New Roman" w:cs="Times New Roman"/>
                <w:bCs/>
                <w:sz w:val="24"/>
                <w:szCs w:val="24"/>
              </w:rPr>
            </w:pPr>
            <w:proofErr w:type="gramStart"/>
            <w:r w:rsidRPr="00B77373">
              <w:rPr>
                <w:rFonts w:ascii="Times New Roman" w:hAnsi="Times New Roman" w:cs="Times New Roman"/>
                <w:bCs/>
                <w:sz w:val="24"/>
                <w:szCs w:val="24"/>
              </w:rPr>
              <w:t>6.NS.8</w:t>
            </w:r>
            <w:proofErr w:type="gramEnd"/>
            <w:r w:rsidRPr="00B77373">
              <w:rPr>
                <w:rFonts w:ascii="Times New Roman" w:hAnsi="Times New Roman" w:cs="Times New Roman"/>
                <w:bCs/>
                <w:sz w:val="24"/>
                <w:szCs w:val="24"/>
              </w:rPr>
              <w:t>. Solve real-world and mathematical problems by graphing points in all four quadrants of the coordinate plane. Include use of coordinates and absolute value to find distances between points with the same first coordinate or the same second coordinate.</w:t>
            </w:r>
          </w:p>
        </w:tc>
        <w:tc>
          <w:tcPr>
            <w:tcW w:w="4632" w:type="dxa"/>
          </w:tcPr>
          <w:p w:rsidR="00A1788B" w:rsidRPr="007D263F" w:rsidRDefault="00A1788B" w:rsidP="00A173D0">
            <w:pPr>
              <w:rPr>
                <w:rFonts w:ascii="Times New Roman" w:hAnsi="Times New Roman" w:cs="Times New Roman"/>
                <w:b/>
                <w:sz w:val="24"/>
                <w:szCs w:val="24"/>
              </w:rPr>
            </w:pPr>
            <w:r w:rsidRPr="007D263F">
              <w:rPr>
                <w:rFonts w:ascii="Times New Roman" w:hAnsi="Times New Roman" w:cs="Times New Roman"/>
                <w:b/>
                <w:sz w:val="24"/>
                <w:szCs w:val="24"/>
              </w:rPr>
              <w:t xml:space="preserve">Bridging </w:t>
            </w:r>
            <w:r w:rsidR="000C5DC5">
              <w:rPr>
                <w:rFonts w:ascii="Times New Roman" w:hAnsi="Times New Roman" w:cs="Times New Roman"/>
                <w:b/>
                <w:sz w:val="24"/>
                <w:szCs w:val="24"/>
              </w:rPr>
              <w:t>Idaho</w:t>
            </w:r>
            <w:r w:rsidRPr="007D263F">
              <w:rPr>
                <w:rFonts w:ascii="Times New Roman" w:hAnsi="Times New Roman" w:cs="Times New Roman"/>
                <w:b/>
                <w:sz w:val="24"/>
                <w:szCs w:val="24"/>
              </w:rPr>
              <w:t xml:space="preserve"> Core Standards from Previous Grade(s):</w:t>
            </w:r>
          </w:p>
          <w:p w:rsidR="001273F9" w:rsidRPr="001273F9" w:rsidRDefault="001273F9" w:rsidP="001273F9">
            <w:pPr>
              <w:pStyle w:val="ListParagraph"/>
              <w:numPr>
                <w:ilvl w:val="0"/>
                <w:numId w:val="2"/>
              </w:numPr>
              <w:rPr>
                <w:rFonts w:ascii="Times New Roman" w:hAnsi="Times New Roman" w:cs="Times New Roman"/>
                <w:sz w:val="24"/>
                <w:szCs w:val="24"/>
              </w:rPr>
            </w:pPr>
            <w:proofErr w:type="gramStart"/>
            <w:r w:rsidRPr="001273F9">
              <w:rPr>
                <w:rFonts w:ascii="Times New Roman" w:hAnsi="Times New Roman" w:cs="Times New Roman"/>
                <w:sz w:val="24"/>
                <w:szCs w:val="24"/>
              </w:rPr>
              <w:t>5.G.1</w:t>
            </w:r>
            <w:proofErr w:type="gramEnd"/>
            <w:r w:rsidRPr="001273F9">
              <w:rPr>
                <w:rFonts w:ascii="Times New Roman" w:hAnsi="Times New Roman" w:cs="Times New Roman"/>
                <w:sz w:val="24"/>
                <w:szCs w:val="24"/>
              </w:rPr>
              <w:t>.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1273F9" w:rsidRPr="001273F9" w:rsidRDefault="001273F9" w:rsidP="001273F9">
            <w:pPr>
              <w:pStyle w:val="ListParagraph"/>
              <w:numPr>
                <w:ilvl w:val="0"/>
                <w:numId w:val="2"/>
              </w:numPr>
              <w:rPr>
                <w:rFonts w:ascii="Times New Roman" w:hAnsi="Times New Roman" w:cs="Times New Roman"/>
                <w:sz w:val="24"/>
                <w:szCs w:val="24"/>
              </w:rPr>
            </w:pPr>
            <w:proofErr w:type="gramStart"/>
            <w:r w:rsidRPr="001273F9">
              <w:rPr>
                <w:rFonts w:ascii="Times New Roman" w:hAnsi="Times New Roman" w:cs="Times New Roman"/>
                <w:sz w:val="24"/>
                <w:szCs w:val="24"/>
              </w:rPr>
              <w:t>5.G.2</w:t>
            </w:r>
            <w:proofErr w:type="gramEnd"/>
            <w:r w:rsidRPr="001273F9">
              <w:rPr>
                <w:rFonts w:ascii="Times New Roman" w:hAnsi="Times New Roman" w:cs="Times New Roman"/>
                <w:sz w:val="24"/>
                <w:szCs w:val="24"/>
              </w:rPr>
              <w:t>. Represent real world and mathematical problems by graphing points in the first quadrant of the coordinate plane, and interpret coordinate values of points in the context of the situation.</w:t>
            </w:r>
          </w:p>
          <w:p w:rsidR="001273F9" w:rsidRPr="001273F9" w:rsidRDefault="001273F9" w:rsidP="001273F9">
            <w:pPr>
              <w:pStyle w:val="ListParagraph"/>
              <w:numPr>
                <w:ilvl w:val="0"/>
                <w:numId w:val="2"/>
              </w:numPr>
              <w:rPr>
                <w:rFonts w:ascii="Times New Roman" w:hAnsi="Times New Roman" w:cs="Times New Roman"/>
                <w:sz w:val="24"/>
                <w:szCs w:val="24"/>
              </w:rPr>
            </w:pPr>
            <w:proofErr w:type="gramStart"/>
            <w:r w:rsidRPr="001273F9">
              <w:rPr>
                <w:rFonts w:ascii="Times New Roman" w:hAnsi="Times New Roman" w:cs="Times New Roman"/>
                <w:sz w:val="24"/>
                <w:szCs w:val="24"/>
              </w:rPr>
              <w:t>5.G.3</w:t>
            </w:r>
            <w:proofErr w:type="gramEnd"/>
            <w:r w:rsidRPr="001273F9">
              <w:rPr>
                <w:rFonts w:ascii="Times New Roman" w:hAnsi="Times New Roman" w:cs="Times New Roman"/>
                <w:sz w:val="24"/>
                <w:szCs w:val="24"/>
              </w:rPr>
              <w:t>. Understand that attributes belonging to a category of two-dimensional figures also belong to all subcategories of that category. For example, all rectangles have four right angles and squares are rectangles, so all squares have four right angles.</w:t>
            </w:r>
          </w:p>
          <w:p w:rsidR="00A1788B" w:rsidRDefault="001273F9" w:rsidP="001273F9">
            <w:pPr>
              <w:pStyle w:val="ListParagraph"/>
              <w:numPr>
                <w:ilvl w:val="0"/>
                <w:numId w:val="2"/>
              </w:numPr>
              <w:rPr>
                <w:rFonts w:ascii="Times New Roman" w:hAnsi="Times New Roman" w:cs="Times New Roman"/>
                <w:sz w:val="24"/>
                <w:szCs w:val="24"/>
              </w:rPr>
            </w:pPr>
            <w:proofErr w:type="gramStart"/>
            <w:r w:rsidRPr="001273F9">
              <w:rPr>
                <w:rFonts w:ascii="Times New Roman" w:hAnsi="Times New Roman" w:cs="Times New Roman"/>
                <w:sz w:val="24"/>
                <w:szCs w:val="24"/>
              </w:rPr>
              <w:t>5.G.4</w:t>
            </w:r>
            <w:proofErr w:type="gramEnd"/>
            <w:r w:rsidRPr="001273F9">
              <w:rPr>
                <w:rFonts w:ascii="Times New Roman" w:hAnsi="Times New Roman" w:cs="Times New Roman"/>
                <w:sz w:val="24"/>
                <w:szCs w:val="24"/>
              </w:rPr>
              <w:t>. Classify two-dimensional figures in a hierarchy based on properties.</w:t>
            </w:r>
          </w:p>
          <w:p w:rsidR="001273F9" w:rsidRPr="001273F9" w:rsidRDefault="001273F9" w:rsidP="001273F9">
            <w:pPr>
              <w:pStyle w:val="ListParagraph"/>
              <w:numPr>
                <w:ilvl w:val="0"/>
                <w:numId w:val="2"/>
              </w:numPr>
              <w:rPr>
                <w:rFonts w:ascii="Times New Roman" w:hAnsi="Times New Roman" w:cs="Times New Roman"/>
                <w:sz w:val="24"/>
                <w:szCs w:val="24"/>
              </w:rPr>
            </w:pPr>
            <w:proofErr w:type="gramStart"/>
            <w:r w:rsidRPr="001273F9">
              <w:rPr>
                <w:rFonts w:ascii="Times New Roman" w:hAnsi="Times New Roman" w:cs="Times New Roman"/>
                <w:sz w:val="24"/>
                <w:szCs w:val="24"/>
              </w:rPr>
              <w:t>5.MD.3</w:t>
            </w:r>
            <w:proofErr w:type="gramEnd"/>
            <w:r w:rsidRPr="001273F9">
              <w:rPr>
                <w:rFonts w:ascii="Times New Roman" w:hAnsi="Times New Roman" w:cs="Times New Roman"/>
                <w:sz w:val="24"/>
                <w:szCs w:val="24"/>
              </w:rPr>
              <w:t xml:space="preserve">. Recognize volume as an </w:t>
            </w:r>
            <w:r w:rsidRPr="001273F9">
              <w:rPr>
                <w:rFonts w:ascii="Times New Roman" w:hAnsi="Times New Roman" w:cs="Times New Roman"/>
                <w:sz w:val="24"/>
                <w:szCs w:val="24"/>
              </w:rPr>
              <w:lastRenderedPageBreak/>
              <w:t xml:space="preserve">attribute of solid figures and understand concepts of volume measurement. </w:t>
            </w:r>
          </w:p>
          <w:p w:rsidR="001273F9" w:rsidRPr="001273F9" w:rsidRDefault="001273F9" w:rsidP="001273F9">
            <w:pPr>
              <w:pStyle w:val="ListParagraph"/>
              <w:numPr>
                <w:ilvl w:val="0"/>
                <w:numId w:val="2"/>
              </w:numPr>
              <w:rPr>
                <w:rFonts w:ascii="Times New Roman" w:hAnsi="Times New Roman" w:cs="Times New Roman"/>
                <w:sz w:val="24"/>
                <w:szCs w:val="24"/>
              </w:rPr>
            </w:pPr>
            <w:proofErr w:type="gramStart"/>
            <w:r w:rsidRPr="001273F9">
              <w:rPr>
                <w:rFonts w:ascii="Times New Roman" w:hAnsi="Times New Roman" w:cs="Times New Roman"/>
                <w:sz w:val="24"/>
                <w:szCs w:val="24"/>
              </w:rPr>
              <w:t>5.MD.4</w:t>
            </w:r>
            <w:proofErr w:type="gramEnd"/>
            <w:r w:rsidRPr="001273F9">
              <w:rPr>
                <w:rFonts w:ascii="Times New Roman" w:hAnsi="Times New Roman" w:cs="Times New Roman"/>
                <w:sz w:val="24"/>
                <w:szCs w:val="24"/>
              </w:rPr>
              <w:t xml:space="preserve">. Measure volumes by counting unit cubes, using cubic cm, cubic in, cubic </w:t>
            </w:r>
            <w:proofErr w:type="spellStart"/>
            <w:r w:rsidRPr="001273F9">
              <w:rPr>
                <w:rFonts w:ascii="Times New Roman" w:hAnsi="Times New Roman" w:cs="Times New Roman"/>
                <w:sz w:val="24"/>
                <w:szCs w:val="24"/>
              </w:rPr>
              <w:t>ft</w:t>
            </w:r>
            <w:proofErr w:type="spellEnd"/>
            <w:r w:rsidRPr="001273F9">
              <w:rPr>
                <w:rFonts w:ascii="Times New Roman" w:hAnsi="Times New Roman" w:cs="Times New Roman"/>
                <w:sz w:val="24"/>
                <w:szCs w:val="24"/>
              </w:rPr>
              <w:t>, and improvised units.</w:t>
            </w:r>
          </w:p>
          <w:p w:rsidR="001273F9" w:rsidRPr="001273F9" w:rsidRDefault="001273F9" w:rsidP="001273F9">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5.MD.</w:t>
            </w:r>
            <w:r w:rsidRPr="001273F9">
              <w:rPr>
                <w:rFonts w:ascii="Times New Roman" w:hAnsi="Times New Roman" w:cs="Times New Roman"/>
                <w:sz w:val="24"/>
                <w:szCs w:val="24"/>
              </w:rPr>
              <w:t>5</w:t>
            </w:r>
            <w:proofErr w:type="gramEnd"/>
            <w:r w:rsidRPr="001273F9">
              <w:rPr>
                <w:rFonts w:ascii="Times New Roman" w:hAnsi="Times New Roman" w:cs="Times New Roman"/>
                <w:sz w:val="24"/>
                <w:szCs w:val="24"/>
              </w:rPr>
              <w:t>. Relate volume to the operations of multiplication and addition and solve real world and mathematical problems involving volume.</w:t>
            </w:r>
          </w:p>
          <w:p w:rsidR="001273F9" w:rsidRPr="001273F9" w:rsidRDefault="001273F9" w:rsidP="001273F9">
            <w:pPr>
              <w:pStyle w:val="ListParagraph"/>
              <w:numPr>
                <w:ilvl w:val="0"/>
                <w:numId w:val="2"/>
              </w:numPr>
              <w:rPr>
                <w:rFonts w:ascii="Times New Roman" w:hAnsi="Times New Roman" w:cs="Times New Roman"/>
                <w:sz w:val="24"/>
                <w:szCs w:val="24"/>
              </w:rPr>
            </w:pPr>
          </w:p>
        </w:tc>
      </w:tr>
      <w:tr w:rsidR="000C5DC5" w:rsidRPr="007D263F" w:rsidTr="008C53E8">
        <w:tc>
          <w:tcPr>
            <w:tcW w:w="13896" w:type="dxa"/>
            <w:gridSpan w:val="6"/>
          </w:tcPr>
          <w:p w:rsidR="000C5DC5" w:rsidRDefault="000C5DC5" w:rsidP="000C5DC5">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lastRenderedPageBreak/>
              <w:t>TRANSFER</w:t>
            </w:r>
          </w:p>
          <w:p w:rsidR="000C5DC5" w:rsidRDefault="000C5DC5" w:rsidP="000C5DC5">
            <w:pPr>
              <w:tabs>
                <w:tab w:val="left" w:pos="310"/>
              </w:tabs>
              <w:rPr>
                <w:rFonts w:ascii="Times New Roman" w:hAnsi="Times New Roman" w:cs="Times New Roman"/>
                <w:b/>
                <w:i/>
                <w:sz w:val="24"/>
                <w:szCs w:val="24"/>
              </w:rPr>
            </w:pPr>
            <w:r>
              <w:rPr>
                <w:rFonts w:ascii="Times New Roman" w:hAnsi="Times New Roman" w:cs="Times New Roman"/>
                <w:b/>
                <w:i/>
                <w:sz w:val="24"/>
                <w:szCs w:val="24"/>
              </w:rPr>
              <w:t>Students will be able to independently use their learning to…</w:t>
            </w:r>
          </w:p>
          <w:p w:rsidR="00CA4C5F" w:rsidRPr="005A36CE" w:rsidRDefault="00CA4C5F" w:rsidP="000C5DC5">
            <w:pPr>
              <w:tabs>
                <w:tab w:val="left" w:pos="310"/>
              </w:tabs>
              <w:rPr>
                <w:rFonts w:ascii="Times New Roman" w:hAnsi="Times New Roman" w:cs="Times New Roman"/>
                <w:sz w:val="24"/>
                <w:szCs w:val="24"/>
              </w:rPr>
            </w:pPr>
            <w:r w:rsidRPr="005A36CE">
              <w:rPr>
                <w:rFonts w:ascii="Times New Roman" w:hAnsi="Times New Roman" w:cs="Times New Roman"/>
                <w:sz w:val="24"/>
                <w:szCs w:val="24"/>
              </w:rPr>
              <w:t>Persevere in solving real-world problems involving area and volume</w:t>
            </w:r>
            <w:r w:rsidR="005A36CE">
              <w:rPr>
                <w:rFonts w:ascii="Times New Roman" w:hAnsi="Times New Roman" w:cs="Times New Roman"/>
                <w:sz w:val="24"/>
                <w:szCs w:val="24"/>
              </w:rPr>
              <w:t>.</w:t>
            </w:r>
          </w:p>
          <w:p w:rsidR="000C5DC5" w:rsidRPr="000C5DC5" w:rsidRDefault="000C5DC5" w:rsidP="000C5DC5">
            <w:pPr>
              <w:tabs>
                <w:tab w:val="left" w:pos="310"/>
              </w:tabs>
              <w:rPr>
                <w:rFonts w:ascii="Times New Roman" w:hAnsi="Times New Roman" w:cs="Times New Roman"/>
                <w:b/>
                <w:i/>
                <w:sz w:val="24"/>
                <w:szCs w:val="24"/>
              </w:rPr>
            </w:pPr>
          </w:p>
        </w:tc>
      </w:tr>
      <w:tr w:rsidR="000C5DC5" w:rsidRPr="007D263F" w:rsidTr="008C53E8">
        <w:tc>
          <w:tcPr>
            <w:tcW w:w="13896" w:type="dxa"/>
            <w:gridSpan w:val="6"/>
          </w:tcPr>
          <w:p w:rsidR="000C5DC5" w:rsidRPr="007D263F" w:rsidRDefault="000C5DC5" w:rsidP="000C5DC5">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t>MEANING</w:t>
            </w:r>
          </w:p>
        </w:tc>
      </w:tr>
      <w:tr w:rsidR="009236F1" w:rsidRPr="001A2774" w:rsidTr="0068043E">
        <w:tc>
          <w:tcPr>
            <w:tcW w:w="3348" w:type="dxa"/>
            <w:gridSpan w:val="2"/>
          </w:tcPr>
          <w:p w:rsidR="009236F1" w:rsidRPr="001A2774" w:rsidRDefault="009236F1" w:rsidP="0068043E">
            <w:pPr>
              <w:rPr>
                <w:rFonts w:ascii="Times New Roman" w:hAnsi="Times New Roman" w:cs="Times New Roman"/>
                <w:b/>
                <w:sz w:val="24"/>
                <w:szCs w:val="24"/>
              </w:rPr>
            </w:pPr>
            <w:r>
              <w:rPr>
                <w:rFonts w:ascii="Times New Roman" w:hAnsi="Times New Roman" w:cs="Times New Roman"/>
                <w:b/>
                <w:sz w:val="24"/>
                <w:szCs w:val="24"/>
              </w:rPr>
              <w:t xml:space="preserve">Structure of Math/ </w:t>
            </w:r>
            <w:r w:rsidRPr="001A2774">
              <w:rPr>
                <w:rFonts w:ascii="Times New Roman" w:hAnsi="Times New Roman" w:cs="Times New Roman"/>
                <w:b/>
                <w:sz w:val="24"/>
                <w:szCs w:val="24"/>
              </w:rPr>
              <w:t>Overarching Understanding(s):</w:t>
            </w:r>
          </w:p>
          <w:p w:rsidR="009236F1" w:rsidRDefault="005A36CE" w:rsidP="009236F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Area, volume, and surface area are used in solving real-world problems</w:t>
            </w:r>
          </w:p>
          <w:p w:rsidR="005A36CE" w:rsidRDefault="005A36CE" w:rsidP="005A36CE">
            <w:pPr>
              <w:rPr>
                <w:rFonts w:ascii="Times New Roman" w:hAnsi="Times New Roman" w:cs="Times New Roman"/>
                <w:sz w:val="24"/>
                <w:szCs w:val="24"/>
              </w:rPr>
            </w:pPr>
          </w:p>
          <w:p w:rsidR="005A36CE" w:rsidRDefault="005A36CE" w:rsidP="005A36CE">
            <w:pPr>
              <w:rPr>
                <w:rFonts w:ascii="Times New Roman" w:hAnsi="Times New Roman" w:cs="Times New Roman"/>
                <w:i/>
                <w:sz w:val="24"/>
                <w:szCs w:val="24"/>
              </w:rPr>
            </w:pPr>
            <w:r>
              <w:rPr>
                <w:rFonts w:ascii="Times New Roman" w:hAnsi="Times New Roman" w:cs="Times New Roman"/>
                <w:i/>
                <w:sz w:val="24"/>
                <w:szCs w:val="24"/>
              </w:rPr>
              <w:t xml:space="preserve">Teacher note: students will use </w:t>
            </w:r>
            <w:r w:rsidRPr="005A36CE">
              <w:rPr>
                <w:rFonts w:ascii="Times New Roman" w:hAnsi="Times New Roman" w:cs="Times New Roman"/>
                <w:i/>
                <w:sz w:val="24"/>
                <w:szCs w:val="24"/>
              </w:rPr>
              <w:t>triangles, special quadrilaterals, and polygons</w:t>
            </w:r>
            <w:r w:rsidR="00CE46C8">
              <w:rPr>
                <w:rFonts w:ascii="Times New Roman" w:hAnsi="Times New Roman" w:cs="Times New Roman"/>
                <w:i/>
                <w:sz w:val="24"/>
                <w:szCs w:val="24"/>
              </w:rPr>
              <w:t xml:space="preserve"> for area.  Students will use a </w:t>
            </w:r>
            <w:r w:rsidR="00CE46C8" w:rsidRPr="00CE46C8">
              <w:rPr>
                <w:rFonts w:ascii="Times New Roman" w:hAnsi="Times New Roman" w:cs="Times New Roman"/>
                <w:i/>
                <w:sz w:val="24"/>
                <w:szCs w:val="24"/>
              </w:rPr>
              <w:t>right rectangular prism with fractional edge</w:t>
            </w:r>
            <w:r w:rsidR="00CE46C8">
              <w:rPr>
                <w:rFonts w:ascii="Times New Roman" w:hAnsi="Times New Roman" w:cs="Times New Roman"/>
                <w:i/>
                <w:sz w:val="24"/>
                <w:szCs w:val="24"/>
              </w:rPr>
              <w:t xml:space="preserve"> for volume. Students will use nets made up of rectangles and triangles for surface area.</w:t>
            </w:r>
          </w:p>
          <w:p w:rsidR="00EF4BD8" w:rsidRDefault="00EF4BD8" w:rsidP="005A36CE">
            <w:pPr>
              <w:rPr>
                <w:rFonts w:ascii="Times New Roman" w:hAnsi="Times New Roman" w:cs="Times New Roman"/>
                <w:i/>
                <w:sz w:val="24"/>
                <w:szCs w:val="24"/>
              </w:rPr>
            </w:pPr>
          </w:p>
          <w:p w:rsidR="00EF4BD8" w:rsidRDefault="00EF4BD8" w:rsidP="005A36CE">
            <w:pPr>
              <w:rPr>
                <w:rFonts w:ascii="Times New Roman" w:hAnsi="Times New Roman" w:cs="Times New Roman"/>
                <w:i/>
                <w:sz w:val="24"/>
                <w:szCs w:val="24"/>
              </w:rPr>
            </w:pPr>
          </w:p>
          <w:p w:rsidR="00EF4BD8" w:rsidRDefault="00EF4BD8" w:rsidP="005A36CE">
            <w:pPr>
              <w:rPr>
                <w:rFonts w:ascii="Times New Roman" w:hAnsi="Times New Roman" w:cs="Times New Roman"/>
                <w:i/>
                <w:sz w:val="24"/>
                <w:szCs w:val="24"/>
              </w:rPr>
            </w:pPr>
          </w:p>
          <w:p w:rsidR="00EF4BD8" w:rsidRPr="005A36CE" w:rsidRDefault="00EF4BD8" w:rsidP="005A36CE">
            <w:pPr>
              <w:rPr>
                <w:rFonts w:ascii="Times New Roman" w:hAnsi="Times New Roman" w:cs="Times New Roman"/>
                <w:i/>
                <w:sz w:val="24"/>
                <w:szCs w:val="24"/>
              </w:rPr>
            </w:pPr>
          </w:p>
        </w:tc>
        <w:tc>
          <w:tcPr>
            <w:tcW w:w="5220" w:type="dxa"/>
            <w:gridSpan w:val="2"/>
          </w:tcPr>
          <w:p w:rsidR="009236F1" w:rsidRDefault="009236F1" w:rsidP="0068043E">
            <w:pPr>
              <w:pStyle w:val="NormalWeb"/>
              <w:spacing w:before="0" w:beforeAutospacing="0" w:after="0" w:afterAutospacing="0"/>
              <w:rPr>
                <w:b/>
              </w:rPr>
            </w:pPr>
            <w:r>
              <w:rPr>
                <w:b/>
              </w:rPr>
              <w:t>Understandings:</w:t>
            </w:r>
          </w:p>
          <w:p w:rsidR="009236F1" w:rsidRDefault="009236F1" w:rsidP="0068043E">
            <w:pPr>
              <w:pStyle w:val="NormalWeb"/>
              <w:spacing w:before="0" w:beforeAutospacing="0" w:after="0" w:afterAutospacing="0"/>
              <w:rPr>
                <w:color w:val="000000"/>
              </w:rPr>
            </w:pPr>
            <w:r>
              <w:rPr>
                <w:b/>
              </w:rPr>
              <w:t>Students will understand that:</w:t>
            </w:r>
          </w:p>
          <w:p w:rsidR="009236F1" w:rsidRDefault="00CE46C8" w:rsidP="009236F1">
            <w:pPr>
              <w:pStyle w:val="NormalWeb"/>
              <w:numPr>
                <w:ilvl w:val="0"/>
                <w:numId w:val="36"/>
              </w:numPr>
              <w:spacing w:before="0" w:beforeAutospacing="0" w:after="0" w:afterAutospacing="0"/>
              <w:rPr>
                <w:color w:val="000000"/>
              </w:rPr>
            </w:pPr>
            <w:r>
              <w:rPr>
                <w:color w:val="000000"/>
              </w:rPr>
              <w:t>Area, volume, and surface area are important in solving real-world problems.</w:t>
            </w:r>
          </w:p>
          <w:p w:rsidR="00CE46C8" w:rsidRDefault="00CE46C8" w:rsidP="009236F1">
            <w:pPr>
              <w:pStyle w:val="NormalWeb"/>
              <w:numPr>
                <w:ilvl w:val="0"/>
                <w:numId w:val="36"/>
              </w:numPr>
              <w:spacing w:before="0" w:beforeAutospacing="0" w:after="0" w:afterAutospacing="0"/>
              <w:rPr>
                <w:color w:val="000000"/>
              </w:rPr>
            </w:pPr>
            <w:r>
              <w:rPr>
                <w:color w:val="000000"/>
              </w:rPr>
              <w:t>Formulas are consistent regardless of numbers.</w:t>
            </w:r>
          </w:p>
          <w:p w:rsidR="00CE46C8" w:rsidRDefault="00CE46C8" w:rsidP="009236F1">
            <w:pPr>
              <w:pStyle w:val="NormalWeb"/>
              <w:numPr>
                <w:ilvl w:val="0"/>
                <w:numId w:val="36"/>
              </w:numPr>
              <w:spacing w:before="0" w:beforeAutospacing="0" w:after="0" w:afterAutospacing="0"/>
              <w:rPr>
                <w:color w:val="000000"/>
              </w:rPr>
            </w:pPr>
            <w:r>
              <w:rPr>
                <w:color w:val="000000"/>
              </w:rPr>
              <w:t>Ordered pairs can be connected to form polygons.</w:t>
            </w:r>
          </w:p>
          <w:p w:rsidR="00CE46C8" w:rsidRPr="002B3343" w:rsidRDefault="00CE46C8" w:rsidP="009236F1">
            <w:pPr>
              <w:pStyle w:val="NormalWeb"/>
              <w:numPr>
                <w:ilvl w:val="0"/>
                <w:numId w:val="36"/>
              </w:numPr>
              <w:spacing w:before="0" w:beforeAutospacing="0" w:after="0" w:afterAutospacing="0"/>
              <w:rPr>
                <w:color w:val="000000"/>
              </w:rPr>
            </w:pPr>
            <w:r>
              <w:rPr>
                <w:color w:val="000000"/>
              </w:rPr>
              <w:t>Three-dimensional figures can be decomposed into nets on a coordinate plane.</w:t>
            </w:r>
          </w:p>
        </w:tc>
        <w:tc>
          <w:tcPr>
            <w:tcW w:w="5328" w:type="dxa"/>
            <w:gridSpan w:val="2"/>
          </w:tcPr>
          <w:p w:rsidR="009236F1" w:rsidRDefault="009236F1" w:rsidP="0068043E">
            <w:pPr>
              <w:pStyle w:val="NormalWeb"/>
              <w:spacing w:before="0" w:beforeAutospacing="0" w:after="0" w:afterAutospacing="0"/>
              <w:rPr>
                <w:b/>
              </w:rPr>
            </w:pPr>
            <w:r w:rsidRPr="001A2774">
              <w:rPr>
                <w:b/>
              </w:rPr>
              <w:t>Essential Questions:</w:t>
            </w:r>
          </w:p>
          <w:p w:rsidR="009236F1" w:rsidRDefault="009236F1" w:rsidP="0068043E">
            <w:pPr>
              <w:pStyle w:val="NormalWeb"/>
              <w:spacing w:before="0" w:beforeAutospacing="0" w:after="0" w:afterAutospacing="0"/>
              <w:rPr>
                <w:color w:val="000000"/>
              </w:rPr>
            </w:pPr>
            <w:r>
              <w:rPr>
                <w:b/>
              </w:rPr>
              <w:t>Students will keep considering:</w:t>
            </w:r>
          </w:p>
          <w:p w:rsidR="009236F1" w:rsidRDefault="00CE46C8" w:rsidP="009236F1">
            <w:pPr>
              <w:pStyle w:val="NormalWeb"/>
              <w:numPr>
                <w:ilvl w:val="0"/>
                <w:numId w:val="36"/>
              </w:numPr>
              <w:spacing w:before="0" w:beforeAutospacing="0" w:after="0" w:afterAutospacing="0"/>
              <w:rPr>
                <w:color w:val="000000"/>
              </w:rPr>
            </w:pPr>
            <w:r>
              <w:rPr>
                <w:color w:val="000000"/>
              </w:rPr>
              <w:t>How are area, volume, and surface area related?</w:t>
            </w:r>
          </w:p>
          <w:p w:rsidR="00CE46C8" w:rsidRDefault="00CE46C8" w:rsidP="009236F1">
            <w:pPr>
              <w:pStyle w:val="NormalWeb"/>
              <w:numPr>
                <w:ilvl w:val="0"/>
                <w:numId w:val="36"/>
              </w:numPr>
              <w:spacing w:before="0" w:beforeAutospacing="0" w:after="0" w:afterAutospacing="0"/>
              <w:rPr>
                <w:color w:val="000000"/>
              </w:rPr>
            </w:pPr>
            <w:r>
              <w:rPr>
                <w:color w:val="000000"/>
              </w:rPr>
              <w:t>Why are formulas consistent?</w:t>
            </w:r>
          </w:p>
          <w:p w:rsidR="00CE46C8" w:rsidRDefault="00CE46C8" w:rsidP="009236F1">
            <w:pPr>
              <w:pStyle w:val="NormalWeb"/>
              <w:numPr>
                <w:ilvl w:val="0"/>
                <w:numId w:val="36"/>
              </w:numPr>
              <w:spacing w:before="0" w:beforeAutospacing="0" w:after="0" w:afterAutospacing="0"/>
              <w:rPr>
                <w:color w:val="000000"/>
              </w:rPr>
            </w:pPr>
            <w:r>
              <w:rPr>
                <w:color w:val="000000"/>
              </w:rPr>
              <w:t>How can ordered pairs be used to form polygons on a coordinate plane?</w:t>
            </w:r>
          </w:p>
          <w:p w:rsidR="00CE46C8" w:rsidRPr="001A2774" w:rsidRDefault="00CE46C8" w:rsidP="000974EE">
            <w:pPr>
              <w:pStyle w:val="NormalWeb"/>
              <w:numPr>
                <w:ilvl w:val="0"/>
                <w:numId w:val="36"/>
              </w:numPr>
              <w:spacing w:before="0" w:beforeAutospacing="0" w:after="0" w:afterAutospacing="0"/>
              <w:rPr>
                <w:color w:val="000000"/>
              </w:rPr>
            </w:pPr>
            <w:r>
              <w:rPr>
                <w:color w:val="000000"/>
              </w:rPr>
              <w:t>How can a coordinate plane be helpful in finding surface area?</w:t>
            </w:r>
          </w:p>
        </w:tc>
      </w:tr>
      <w:tr w:rsidR="00DF40BF" w:rsidRPr="007D263F" w:rsidTr="004175FE">
        <w:tc>
          <w:tcPr>
            <w:tcW w:w="13896" w:type="dxa"/>
            <w:gridSpan w:val="6"/>
          </w:tcPr>
          <w:p w:rsidR="000C5DC5" w:rsidRDefault="000C5DC5" w:rsidP="00DF40BF">
            <w:pPr>
              <w:jc w:val="center"/>
              <w:rPr>
                <w:rFonts w:ascii="Times New Roman" w:hAnsi="Times New Roman" w:cs="Times New Roman"/>
                <w:b/>
                <w:sz w:val="24"/>
                <w:szCs w:val="24"/>
              </w:rPr>
            </w:pPr>
            <w:r>
              <w:rPr>
                <w:rFonts w:ascii="Times New Roman" w:hAnsi="Times New Roman" w:cs="Times New Roman"/>
                <w:b/>
                <w:sz w:val="24"/>
                <w:szCs w:val="24"/>
              </w:rPr>
              <w:lastRenderedPageBreak/>
              <w:t>ACQUISITION OF KNOWLEDGE AND SKILL</w:t>
            </w:r>
          </w:p>
          <w:p w:rsidR="00DF40BF" w:rsidRPr="007D263F" w:rsidRDefault="00DF40BF" w:rsidP="00DF40BF">
            <w:pPr>
              <w:jc w:val="center"/>
              <w:rPr>
                <w:rFonts w:ascii="Times New Roman" w:hAnsi="Times New Roman" w:cs="Times New Roman"/>
                <w:b/>
                <w:sz w:val="24"/>
                <w:szCs w:val="24"/>
              </w:rPr>
            </w:pPr>
            <w:r w:rsidRPr="007D263F">
              <w:rPr>
                <w:rFonts w:ascii="Times New Roman" w:hAnsi="Times New Roman" w:cs="Times New Roman"/>
                <w:b/>
                <w:sz w:val="24"/>
                <w:szCs w:val="24"/>
              </w:rPr>
              <w:t xml:space="preserve">STUDENT-FRIENDLY </w:t>
            </w:r>
            <w:r w:rsidR="00F63B8C" w:rsidRPr="007D263F">
              <w:rPr>
                <w:rFonts w:ascii="Times New Roman" w:hAnsi="Times New Roman" w:cs="Times New Roman"/>
                <w:b/>
                <w:sz w:val="24"/>
                <w:szCs w:val="24"/>
              </w:rPr>
              <w:t xml:space="preserve">LEARNING </w:t>
            </w:r>
            <w:r w:rsidRPr="007D263F">
              <w:rPr>
                <w:rFonts w:ascii="Times New Roman" w:hAnsi="Times New Roman" w:cs="Times New Roman"/>
                <w:b/>
                <w:sz w:val="24"/>
                <w:szCs w:val="24"/>
              </w:rPr>
              <w:t>TARGET STATEMENTS</w:t>
            </w:r>
          </w:p>
        </w:tc>
      </w:tr>
      <w:tr w:rsidR="008F2A3D" w:rsidRPr="007D263F" w:rsidTr="004175FE">
        <w:trPr>
          <w:trHeight w:val="3912"/>
        </w:trPr>
        <w:tc>
          <w:tcPr>
            <w:tcW w:w="2309" w:type="dxa"/>
          </w:tcPr>
          <w:p w:rsidR="006B6C37" w:rsidRPr="00955871" w:rsidRDefault="00955871" w:rsidP="00955871">
            <w:pPr>
              <w:rPr>
                <w:rFonts w:ascii="Times New Roman" w:hAnsi="Times New Roman" w:cs="Times New Roman"/>
                <w:sz w:val="24"/>
                <w:szCs w:val="24"/>
              </w:rPr>
            </w:pPr>
            <w:proofErr w:type="gramStart"/>
            <w:r w:rsidRPr="00955871">
              <w:rPr>
                <w:rFonts w:ascii="Times New Roman" w:hAnsi="Times New Roman" w:cs="Times New Roman"/>
                <w:sz w:val="24"/>
                <w:szCs w:val="24"/>
              </w:rPr>
              <w:t>6.G.1</w:t>
            </w:r>
            <w:proofErr w:type="gramEnd"/>
            <w:r w:rsidRPr="00955871">
              <w:rPr>
                <w:rFonts w:ascii="Times New Roman" w:hAnsi="Times New Roman" w:cs="Times New Roman"/>
                <w:sz w:val="24"/>
                <w:szCs w:val="24"/>
              </w:rPr>
              <w:t>. Find the area of right triangles, other triangles, special quadrilaterals, and polygons by composing into rectangles or decomposing into triangles and other shapes; apply these techniques in the context of solving real-world and mathematical problems.</w:t>
            </w:r>
          </w:p>
        </w:tc>
        <w:tc>
          <w:tcPr>
            <w:tcW w:w="11587" w:type="dxa"/>
            <w:gridSpan w:val="5"/>
          </w:tcPr>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955871" w:rsidRDefault="00955871" w:rsidP="00955871">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B44CDF" w:rsidRDefault="00B44CDF" w:rsidP="00955871">
            <w:pPr>
              <w:rPr>
                <w:rFonts w:ascii="Times New Roman" w:hAnsi="Times New Roman" w:cs="Times New Roman"/>
                <w:b/>
                <w:sz w:val="24"/>
                <w:szCs w:val="24"/>
              </w:rPr>
            </w:pPr>
          </w:p>
          <w:p w:rsidR="00B673A3" w:rsidRDefault="00B673A3" w:rsidP="00B673A3">
            <w:pPr>
              <w:pStyle w:val="ListParagraph"/>
              <w:numPr>
                <w:ilvl w:val="0"/>
                <w:numId w:val="32"/>
              </w:numPr>
              <w:rPr>
                <w:rFonts w:ascii="Times New Roman" w:hAnsi="Times New Roman" w:cs="Times New Roman"/>
                <w:sz w:val="24"/>
                <w:szCs w:val="24"/>
              </w:rPr>
            </w:pPr>
            <w:r w:rsidRPr="008C4FEA">
              <w:rPr>
                <w:rFonts w:ascii="Times New Roman" w:hAnsi="Times New Roman" w:cs="Times New Roman"/>
                <w:sz w:val="24"/>
                <w:szCs w:val="24"/>
              </w:rPr>
              <w:t>Recognize that area is the amount of space in square units.</w:t>
            </w:r>
          </w:p>
          <w:p w:rsidR="00F969E0" w:rsidRDefault="00F969E0" w:rsidP="00F969E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I can model the area of a quadrilateral </w:t>
            </w:r>
            <w:r w:rsidR="00CC57D8">
              <w:rPr>
                <w:rFonts w:ascii="Times New Roman" w:hAnsi="Times New Roman" w:cs="Times New Roman"/>
                <w:sz w:val="24"/>
                <w:szCs w:val="24"/>
              </w:rPr>
              <w:t>and special quadrilaterals</w:t>
            </w:r>
          </w:p>
          <w:p w:rsidR="00F969E0" w:rsidRDefault="00F969E0" w:rsidP="00B673A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model the area of a triangle</w:t>
            </w:r>
          </w:p>
          <w:p w:rsidR="00B82F2A" w:rsidRDefault="00B82F2A" w:rsidP="00B82F2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describe the width and length, or base and height, of a triangle and quadrilateral</w:t>
            </w:r>
          </w:p>
          <w:p w:rsidR="00A8615E" w:rsidRPr="00A8615E" w:rsidRDefault="00A8615E" w:rsidP="00A8615E">
            <w:pPr>
              <w:pStyle w:val="ListParagraph"/>
              <w:numPr>
                <w:ilvl w:val="1"/>
                <w:numId w:val="32"/>
              </w:numPr>
              <w:rPr>
                <w:rFonts w:ascii="Times New Roman" w:hAnsi="Times New Roman" w:cs="Times New Roman"/>
                <w:b/>
                <w:sz w:val="24"/>
                <w:szCs w:val="24"/>
              </w:rPr>
            </w:pPr>
            <w:r>
              <w:rPr>
                <w:rFonts w:ascii="Times New Roman" w:hAnsi="Times New Roman" w:cs="Times New Roman"/>
                <w:sz w:val="24"/>
                <w:szCs w:val="24"/>
              </w:rPr>
              <w:t>I can compare and c</w:t>
            </w:r>
            <w:r w:rsidRPr="008C4FEA">
              <w:rPr>
                <w:rFonts w:ascii="Times New Roman" w:hAnsi="Times New Roman" w:cs="Times New Roman"/>
                <w:sz w:val="24"/>
                <w:szCs w:val="24"/>
              </w:rPr>
              <w:t>ontrast</w:t>
            </w:r>
            <w:r>
              <w:rPr>
                <w:rFonts w:ascii="Times New Roman" w:hAnsi="Times New Roman" w:cs="Times New Roman"/>
                <w:sz w:val="24"/>
                <w:szCs w:val="24"/>
              </w:rPr>
              <w:t xml:space="preserve"> </w:t>
            </w:r>
            <w:r w:rsidRPr="008C4FEA">
              <w:rPr>
                <w:rFonts w:ascii="Times New Roman" w:hAnsi="Times New Roman" w:cs="Times New Roman"/>
                <w:sz w:val="24"/>
                <w:szCs w:val="24"/>
              </w:rPr>
              <w:t>attributes and formulas of</w:t>
            </w:r>
            <w:r>
              <w:rPr>
                <w:rFonts w:ascii="Times New Roman" w:hAnsi="Times New Roman" w:cs="Times New Roman"/>
                <w:sz w:val="24"/>
                <w:szCs w:val="24"/>
              </w:rPr>
              <w:t xml:space="preserve"> </w:t>
            </w:r>
            <w:r w:rsidRPr="008C4FEA">
              <w:rPr>
                <w:rFonts w:ascii="Times New Roman" w:hAnsi="Times New Roman" w:cs="Times New Roman"/>
                <w:sz w:val="24"/>
                <w:szCs w:val="24"/>
              </w:rPr>
              <w:t>different polygons.</w:t>
            </w:r>
          </w:p>
          <w:p w:rsidR="00A8615E" w:rsidRDefault="00A8615E" w:rsidP="00A8615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decompose a polygon into quadrilaterals and triangles</w:t>
            </w:r>
          </w:p>
          <w:p w:rsidR="00F969E0" w:rsidRDefault="00F969E0" w:rsidP="00B673A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model the area of a polygon</w:t>
            </w:r>
          </w:p>
          <w:p w:rsidR="00F969E0" w:rsidRDefault="00F969E0" w:rsidP="00B673A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describe why I need to find area of a given triangle, quadrilateral, or polygon</w:t>
            </w:r>
          </w:p>
          <w:p w:rsidR="00F969E0" w:rsidRDefault="00F969E0" w:rsidP="00B673A3">
            <w:pPr>
              <w:pStyle w:val="ListParagraph"/>
              <w:numPr>
                <w:ilvl w:val="0"/>
                <w:numId w:val="32"/>
              </w:numPr>
              <w:rPr>
                <w:rFonts w:ascii="Times New Roman" w:hAnsi="Times New Roman" w:cs="Times New Roman"/>
                <w:sz w:val="24"/>
                <w:szCs w:val="24"/>
              </w:rPr>
            </w:pPr>
            <w:r w:rsidRPr="008C4FEA">
              <w:rPr>
                <w:rFonts w:ascii="Times New Roman" w:hAnsi="Times New Roman" w:cs="Times New Roman"/>
                <w:sz w:val="24"/>
                <w:szCs w:val="24"/>
              </w:rPr>
              <w:t>Recognize that a formula is consistent.</w:t>
            </w:r>
          </w:p>
          <w:p w:rsidR="00B82F2A" w:rsidRDefault="00B82F2A" w:rsidP="00F969E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describe base and height as parts of a formula for any quadrilateral</w:t>
            </w:r>
          </w:p>
          <w:p w:rsidR="00F969E0" w:rsidRPr="00B82F2A" w:rsidRDefault="00B82F2A" w:rsidP="00B82F2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describe base and height as parts of a formula for any triangle</w:t>
            </w:r>
          </w:p>
          <w:p w:rsidR="00A8615E" w:rsidRPr="00A8615E" w:rsidRDefault="00B82F2A" w:rsidP="00A8615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w:t>
            </w:r>
            <w:r w:rsidR="00A8615E">
              <w:rPr>
                <w:rFonts w:ascii="Times New Roman" w:hAnsi="Times New Roman" w:cs="Times New Roman"/>
                <w:sz w:val="24"/>
                <w:szCs w:val="24"/>
              </w:rPr>
              <w:t xml:space="preserve"> model the base and height of a triangle or quadrilateral to find the area</w:t>
            </w:r>
          </w:p>
          <w:p w:rsidR="00F969E0" w:rsidRPr="00A8615E" w:rsidRDefault="00A8615E" w:rsidP="00A8615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c</w:t>
            </w:r>
            <w:r w:rsidR="008C4FEA" w:rsidRPr="008C4FEA">
              <w:rPr>
                <w:rFonts w:ascii="Times New Roman" w:hAnsi="Times New Roman" w:cs="Times New Roman"/>
                <w:sz w:val="24"/>
                <w:szCs w:val="24"/>
              </w:rPr>
              <w:t>hoose the appropriate formula for the situation.</w:t>
            </w:r>
          </w:p>
          <w:p w:rsidR="00A8615E" w:rsidRPr="00A8615E" w:rsidRDefault="00A8615E" w:rsidP="00A8615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can s</w:t>
            </w:r>
            <w:r w:rsidR="008C4FEA" w:rsidRPr="008C4FEA">
              <w:rPr>
                <w:rFonts w:ascii="Times New Roman" w:hAnsi="Times New Roman" w:cs="Times New Roman"/>
                <w:sz w:val="24"/>
                <w:szCs w:val="24"/>
              </w:rPr>
              <w:t>ubstitute values into a formula.</w:t>
            </w:r>
          </w:p>
        </w:tc>
      </w:tr>
      <w:tr w:rsidR="006B6C37" w:rsidRPr="007D263F" w:rsidTr="004175FE">
        <w:trPr>
          <w:trHeight w:val="3912"/>
        </w:trPr>
        <w:tc>
          <w:tcPr>
            <w:tcW w:w="2309" w:type="dxa"/>
          </w:tcPr>
          <w:p w:rsidR="006B6C37" w:rsidRPr="00955871" w:rsidRDefault="00955871" w:rsidP="004175FE">
            <w:pPr>
              <w:rPr>
                <w:rFonts w:ascii="Times New Roman" w:hAnsi="Times New Roman" w:cs="Times New Roman"/>
                <w:sz w:val="24"/>
                <w:szCs w:val="24"/>
              </w:rPr>
            </w:pPr>
            <w:proofErr w:type="gramStart"/>
            <w:r w:rsidRPr="00955871">
              <w:rPr>
                <w:rFonts w:ascii="Times New Roman" w:hAnsi="Times New Roman" w:cs="Times New Roman"/>
                <w:sz w:val="24"/>
                <w:szCs w:val="24"/>
              </w:rPr>
              <w:lastRenderedPageBreak/>
              <w:t>6.G.2</w:t>
            </w:r>
            <w:proofErr w:type="gramEnd"/>
            <w:r w:rsidRPr="00955871">
              <w:rPr>
                <w:rFonts w:ascii="Times New Roman" w:hAnsi="Times New Roman" w:cs="Times New Roman"/>
                <w:sz w:val="24"/>
                <w:szCs w:val="24"/>
              </w:rPr>
              <w:t>. 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tc>
        <w:tc>
          <w:tcPr>
            <w:tcW w:w="11587" w:type="dxa"/>
            <w:gridSpan w:val="5"/>
          </w:tcPr>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955871" w:rsidRDefault="00955871" w:rsidP="00955871">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4B03A7" w:rsidRDefault="004B03A7" w:rsidP="00955871">
            <w:pPr>
              <w:rPr>
                <w:rFonts w:ascii="Times New Roman" w:hAnsi="Times New Roman" w:cs="Times New Roman"/>
                <w:sz w:val="24"/>
                <w:szCs w:val="24"/>
              </w:rPr>
            </w:pPr>
          </w:p>
          <w:p w:rsidR="00A8615E" w:rsidRDefault="00A8615E" w:rsidP="00A8615E">
            <w:pPr>
              <w:pStyle w:val="ListParagraph"/>
              <w:numPr>
                <w:ilvl w:val="0"/>
                <w:numId w:val="33"/>
              </w:numPr>
              <w:rPr>
                <w:rFonts w:ascii="Times New Roman" w:hAnsi="Times New Roman" w:cs="Times New Roman"/>
                <w:sz w:val="24"/>
                <w:szCs w:val="24"/>
              </w:rPr>
            </w:pPr>
            <w:r w:rsidRPr="008C4FEA">
              <w:rPr>
                <w:rFonts w:ascii="Times New Roman" w:hAnsi="Times New Roman" w:cs="Times New Roman"/>
                <w:sz w:val="24"/>
                <w:szCs w:val="24"/>
              </w:rPr>
              <w:t>Determine volume of a rectangular prism using unit cubes.</w:t>
            </w:r>
          </w:p>
          <w:p w:rsidR="00C45963" w:rsidRDefault="00C45963" w:rsidP="00C45963">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model volume of a rectangular prism</w:t>
            </w:r>
            <w:r w:rsidR="00780B2F">
              <w:rPr>
                <w:rFonts w:ascii="Times New Roman" w:hAnsi="Times New Roman" w:cs="Times New Roman"/>
                <w:sz w:val="24"/>
                <w:szCs w:val="24"/>
              </w:rPr>
              <w:t xml:space="preserve"> using unit cubes</w:t>
            </w:r>
          </w:p>
          <w:p w:rsidR="00CC57D8" w:rsidRDefault="00780B2F" w:rsidP="00C45963">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recognize the relationship between the total volume and the area of the base</w:t>
            </w:r>
          </w:p>
          <w:p w:rsidR="008C4FEA" w:rsidRDefault="008C4FEA" w:rsidP="008C4FEA">
            <w:pPr>
              <w:pStyle w:val="ListParagraph"/>
              <w:numPr>
                <w:ilvl w:val="0"/>
                <w:numId w:val="33"/>
              </w:numPr>
              <w:rPr>
                <w:rFonts w:ascii="Times New Roman" w:hAnsi="Times New Roman" w:cs="Times New Roman"/>
                <w:sz w:val="24"/>
                <w:szCs w:val="24"/>
              </w:rPr>
            </w:pPr>
            <w:r w:rsidRPr="008C4FEA">
              <w:rPr>
                <w:rFonts w:ascii="Times New Roman" w:hAnsi="Times New Roman" w:cs="Times New Roman"/>
                <w:sz w:val="24"/>
                <w:szCs w:val="24"/>
              </w:rPr>
              <w:t>Recognize the relationship between volume using area of the base and height.</w:t>
            </w:r>
          </w:p>
          <w:p w:rsidR="00780B2F" w:rsidRDefault="00780B2F" w:rsidP="00780B2F">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model the area of the base in a rectangular prism</w:t>
            </w:r>
          </w:p>
          <w:p w:rsidR="00780B2F" w:rsidRDefault="00780B2F" w:rsidP="00780B2F">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use the area of the base and the height to find the volume of a rectangular prism</w:t>
            </w:r>
          </w:p>
          <w:p w:rsidR="00780B2F" w:rsidRDefault="00780B2F" w:rsidP="00780B2F">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explain the relationship between the area of the base and the height in a rectangular prism</w:t>
            </w:r>
          </w:p>
          <w:p w:rsidR="00FA454C" w:rsidRDefault="00780B2F" w:rsidP="00FA454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compare and contrast volume and area</w:t>
            </w:r>
            <w:r w:rsidR="00FA454C">
              <w:rPr>
                <w:rFonts w:ascii="Times New Roman" w:hAnsi="Times New Roman" w:cs="Times New Roman"/>
                <w:sz w:val="24"/>
                <w:szCs w:val="24"/>
              </w:rPr>
              <w:t xml:space="preserve"> </w:t>
            </w:r>
          </w:p>
          <w:p w:rsidR="00FA454C" w:rsidRDefault="00FA454C" w:rsidP="00FA454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I can compose the volume of a rectangular prism using V= </w:t>
            </w:r>
            <w:proofErr w:type="spellStart"/>
            <w:r>
              <w:rPr>
                <w:rFonts w:ascii="Times New Roman" w:hAnsi="Times New Roman" w:cs="Times New Roman"/>
                <w:sz w:val="24"/>
                <w:szCs w:val="24"/>
              </w:rPr>
              <w:t>lwh</w:t>
            </w:r>
            <w:proofErr w:type="spellEnd"/>
            <w:r>
              <w:rPr>
                <w:rFonts w:ascii="Times New Roman" w:hAnsi="Times New Roman" w:cs="Times New Roman"/>
                <w:sz w:val="24"/>
                <w:szCs w:val="24"/>
              </w:rPr>
              <w:t xml:space="preserve"> or V=</w:t>
            </w:r>
            <w:proofErr w:type="spellStart"/>
            <w:r>
              <w:rPr>
                <w:rFonts w:ascii="Times New Roman" w:hAnsi="Times New Roman" w:cs="Times New Roman"/>
                <w:sz w:val="24"/>
                <w:szCs w:val="24"/>
              </w:rPr>
              <w:t>bh</w:t>
            </w:r>
            <w:proofErr w:type="spellEnd"/>
          </w:p>
          <w:p w:rsidR="00780B2F" w:rsidRPr="00780B2F" w:rsidRDefault="00FA454C" w:rsidP="00780B2F">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I can decompose the volume of a rectangular prism using V= </w:t>
            </w:r>
            <w:proofErr w:type="spellStart"/>
            <w:r>
              <w:rPr>
                <w:rFonts w:ascii="Times New Roman" w:hAnsi="Times New Roman" w:cs="Times New Roman"/>
                <w:sz w:val="24"/>
                <w:szCs w:val="24"/>
              </w:rPr>
              <w:t>lwh</w:t>
            </w:r>
            <w:proofErr w:type="spellEnd"/>
            <w:r>
              <w:rPr>
                <w:rFonts w:ascii="Times New Roman" w:hAnsi="Times New Roman" w:cs="Times New Roman"/>
                <w:sz w:val="24"/>
                <w:szCs w:val="24"/>
              </w:rPr>
              <w:t xml:space="preserve"> or V=</w:t>
            </w:r>
            <w:proofErr w:type="spellStart"/>
            <w:r>
              <w:rPr>
                <w:rFonts w:ascii="Times New Roman" w:hAnsi="Times New Roman" w:cs="Times New Roman"/>
                <w:sz w:val="24"/>
                <w:szCs w:val="24"/>
              </w:rPr>
              <w:t>bh</w:t>
            </w:r>
            <w:proofErr w:type="spellEnd"/>
          </w:p>
          <w:p w:rsidR="00FA454C" w:rsidRDefault="00FA454C" w:rsidP="00CC57D8">
            <w:pPr>
              <w:pStyle w:val="ListParagraph"/>
              <w:numPr>
                <w:ilvl w:val="0"/>
                <w:numId w:val="33"/>
              </w:numPr>
              <w:rPr>
                <w:rFonts w:ascii="Times New Roman" w:hAnsi="Times New Roman" w:cs="Times New Roman"/>
                <w:sz w:val="24"/>
                <w:szCs w:val="24"/>
              </w:rPr>
            </w:pPr>
            <w:r w:rsidRPr="008C4FEA">
              <w:rPr>
                <w:rFonts w:ascii="Times New Roman" w:hAnsi="Times New Roman" w:cs="Times New Roman"/>
                <w:sz w:val="24"/>
                <w:szCs w:val="24"/>
              </w:rPr>
              <w:t>Validate formula for volume through</w:t>
            </w:r>
            <w:r>
              <w:rPr>
                <w:rFonts w:ascii="Times New Roman" w:hAnsi="Times New Roman" w:cs="Times New Roman"/>
                <w:sz w:val="24"/>
                <w:szCs w:val="24"/>
              </w:rPr>
              <w:t xml:space="preserve"> </w:t>
            </w:r>
            <w:r w:rsidRPr="008C4FEA">
              <w:rPr>
                <w:rFonts w:ascii="Times New Roman" w:hAnsi="Times New Roman" w:cs="Times New Roman"/>
                <w:sz w:val="24"/>
                <w:szCs w:val="24"/>
              </w:rPr>
              <w:t>exploration with</w:t>
            </w:r>
            <w:r>
              <w:rPr>
                <w:rFonts w:ascii="Times New Roman" w:hAnsi="Times New Roman" w:cs="Times New Roman"/>
                <w:sz w:val="24"/>
                <w:szCs w:val="24"/>
              </w:rPr>
              <w:t xml:space="preserve"> </w:t>
            </w:r>
            <w:proofErr w:type="spellStart"/>
            <w:r w:rsidRPr="008C4FEA">
              <w:rPr>
                <w:rFonts w:ascii="Times New Roman" w:hAnsi="Times New Roman" w:cs="Times New Roman"/>
                <w:sz w:val="24"/>
                <w:szCs w:val="24"/>
              </w:rPr>
              <w:t>manipulatives</w:t>
            </w:r>
            <w:proofErr w:type="spellEnd"/>
            <w:r w:rsidRPr="008C4FEA">
              <w:rPr>
                <w:rFonts w:ascii="Times New Roman" w:hAnsi="Times New Roman" w:cs="Times New Roman"/>
                <w:sz w:val="24"/>
                <w:szCs w:val="24"/>
              </w:rPr>
              <w:t>.</w:t>
            </w:r>
          </w:p>
          <w:p w:rsidR="00FA454C" w:rsidRDefault="00FA454C" w:rsidP="00FA454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I can model the volume of a rectangular prism using </w:t>
            </w:r>
            <w:proofErr w:type="spellStart"/>
            <w:r>
              <w:rPr>
                <w:rFonts w:ascii="Times New Roman" w:hAnsi="Times New Roman" w:cs="Times New Roman"/>
                <w:sz w:val="24"/>
                <w:szCs w:val="24"/>
              </w:rPr>
              <w:t>manipulatives</w:t>
            </w:r>
            <w:proofErr w:type="spellEnd"/>
          </w:p>
          <w:p w:rsidR="00FA454C" w:rsidRDefault="00FA454C" w:rsidP="00FA454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justify and explain the formula for volume of a rectangular prism when solving real-world and mathematical problems</w:t>
            </w:r>
          </w:p>
          <w:p w:rsidR="00FA454C" w:rsidRDefault="00FA454C" w:rsidP="00FA454C">
            <w:pPr>
              <w:pStyle w:val="ListParagraph"/>
              <w:numPr>
                <w:ilvl w:val="0"/>
                <w:numId w:val="33"/>
              </w:numPr>
              <w:rPr>
                <w:rFonts w:ascii="Times New Roman" w:hAnsi="Times New Roman" w:cs="Times New Roman"/>
                <w:sz w:val="24"/>
                <w:szCs w:val="24"/>
              </w:rPr>
            </w:pPr>
            <w:r w:rsidRPr="008C4FEA">
              <w:rPr>
                <w:rFonts w:ascii="Times New Roman" w:hAnsi="Times New Roman" w:cs="Times New Roman"/>
                <w:sz w:val="24"/>
                <w:szCs w:val="24"/>
              </w:rPr>
              <w:t>Reconstruct the prism using unit cubes and analyze the fractional edge lengths.</w:t>
            </w:r>
          </w:p>
          <w:p w:rsidR="00FA454C" w:rsidRDefault="00FA454C" w:rsidP="00FA454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model volume of a rectangular prism using fractional edge lengths</w:t>
            </w:r>
          </w:p>
          <w:p w:rsidR="00FA454C" w:rsidRPr="00FA454C" w:rsidRDefault="00FA454C" w:rsidP="00FA454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 can apply formula to find volume in context of solving real-world and mathematical problems.</w:t>
            </w:r>
          </w:p>
        </w:tc>
      </w:tr>
      <w:tr w:rsidR="00A1248A" w:rsidRPr="007D263F" w:rsidTr="004175FE">
        <w:trPr>
          <w:trHeight w:val="3912"/>
        </w:trPr>
        <w:tc>
          <w:tcPr>
            <w:tcW w:w="2309" w:type="dxa"/>
          </w:tcPr>
          <w:p w:rsidR="00955871" w:rsidRPr="00955871" w:rsidRDefault="00955871" w:rsidP="00955871">
            <w:pPr>
              <w:rPr>
                <w:rFonts w:ascii="Times New Roman" w:hAnsi="Times New Roman" w:cs="Times New Roman"/>
                <w:sz w:val="24"/>
                <w:szCs w:val="24"/>
              </w:rPr>
            </w:pPr>
            <w:proofErr w:type="gramStart"/>
            <w:r w:rsidRPr="00955871">
              <w:rPr>
                <w:rFonts w:ascii="Times New Roman" w:hAnsi="Times New Roman" w:cs="Times New Roman"/>
                <w:sz w:val="24"/>
                <w:szCs w:val="24"/>
              </w:rPr>
              <w:lastRenderedPageBreak/>
              <w:t>6.G.3</w:t>
            </w:r>
            <w:proofErr w:type="gramEnd"/>
            <w:r w:rsidRPr="00955871">
              <w:rPr>
                <w:rFonts w:ascii="Times New Roman" w:hAnsi="Times New Roman" w:cs="Times New Roman"/>
                <w:sz w:val="24"/>
                <w:szCs w:val="24"/>
              </w:rPr>
              <w:t>.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A1248A" w:rsidRPr="007D263F" w:rsidRDefault="00A1248A" w:rsidP="00921A5E">
            <w:pPr>
              <w:rPr>
                <w:rFonts w:ascii="Times New Roman" w:hAnsi="Times New Roman" w:cs="Times New Roman"/>
                <w:b/>
                <w:bCs/>
                <w:sz w:val="24"/>
                <w:szCs w:val="24"/>
              </w:rPr>
            </w:pPr>
          </w:p>
        </w:tc>
        <w:tc>
          <w:tcPr>
            <w:tcW w:w="11587" w:type="dxa"/>
            <w:gridSpan w:val="5"/>
          </w:tcPr>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955871" w:rsidRDefault="00955871" w:rsidP="00955871">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4B03A7" w:rsidRDefault="004B03A7" w:rsidP="00955871">
            <w:pPr>
              <w:rPr>
                <w:rFonts w:ascii="Times New Roman" w:hAnsi="Times New Roman" w:cs="Times New Roman"/>
                <w:bCs/>
                <w:sz w:val="24"/>
                <w:szCs w:val="24"/>
              </w:rPr>
            </w:pPr>
          </w:p>
          <w:p w:rsidR="008C4FEA" w:rsidRDefault="008C4FEA" w:rsidP="008C4FEA">
            <w:pPr>
              <w:pStyle w:val="ListParagraph"/>
              <w:numPr>
                <w:ilvl w:val="0"/>
                <w:numId w:val="34"/>
              </w:numPr>
              <w:rPr>
                <w:rFonts w:ascii="Times New Roman" w:hAnsi="Times New Roman" w:cs="Times New Roman"/>
                <w:bCs/>
                <w:sz w:val="24"/>
                <w:szCs w:val="24"/>
              </w:rPr>
            </w:pPr>
            <w:r w:rsidRPr="008C4FEA">
              <w:rPr>
                <w:rFonts w:ascii="Times New Roman" w:hAnsi="Times New Roman" w:cs="Times New Roman"/>
                <w:bCs/>
                <w:sz w:val="24"/>
                <w:szCs w:val="24"/>
              </w:rPr>
              <w:t>Define coordinate plane, x-axis, y-axis, origin, and ordered pair.</w:t>
            </w:r>
          </w:p>
          <w:p w:rsid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define the coordinate plane</w:t>
            </w:r>
          </w:p>
          <w:p w:rsid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define the x-axis, y-axis, and origin on the coordinate plane</w:t>
            </w:r>
          </w:p>
          <w:p w:rsid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define an ordered pair</w:t>
            </w:r>
          </w:p>
          <w:p w:rsidR="008C4FEA" w:rsidRDefault="008C4FEA" w:rsidP="008C4FEA">
            <w:pPr>
              <w:pStyle w:val="ListParagraph"/>
              <w:numPr>
                <w:ilvl w:val="0"/>
                <w:numId w:val="34"/>
              </w:numPr>
              <w:rPr>
                <w:rFonts w:ascii="Times New Roman" w:hAnsi="Times New Roman" w:cs="Times New Roman"/>
                <w:bCs/>
                <w:sz w:val="24"/>
                <w:szCs w:val="24"/>
              </w:rPr>
            </w:pPr>
            <w:r w:rsidRPr="008C4FEA">
              <w:rPr>
                <w:rFonts w:ascii="Times New Roman" w:hAnsi="Times New Roman" w:cs="Times New Roman"/>
                <w:bCs/>
                <w:sz w:val="24"/>
                <w:szCs w:val="24"/>
              </w:rPr>
              <w:t>Show the relationship between an ordered pair and its location on a coordinate plane using positive and negative values for x and y. Write the ordered pair for a given point on a coordinate plane.</w:t>
            </w:r>
          </w:p>
          <w:p w:rsid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model an ordered pair on a coordinate plane using positive and negative values</w:t>
            </w:r>
          </w:p>
          <w:p w:rsid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write the ordered pair for a given point on a coordinate plane</w:t>
            </w:r>
          </w:p>
          <w:p w:rsidR="00746E76" w:rsidRP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explain the relationship of an ordered pair and its location on a coordinate plane</w:t>
            </w:r>
          </w:p>
          <w:p w:rsidR="00746E76" w:rsidRPr="00746E76" w:rsidRDefault="00746E76" w:rsidP="00746E76">
            <w:pPr>
              <w:pStyle w:val="ListParagraph"/>
              <w:numPr>
                <w:ilvl w:val="0"/>
                <w:numId w:val="34"/>
              </w:numPr>
              <w:rPr>
                <w:rFonts w:ascii="Times New Roman" w:hAnsi="Times New Roman" w:cs="Times New Roman"/>
                <w:bCs/>
                <w:sz w:val="24"/>
                <w:szCs w:val="24"/>
              </w:rPr>
            </w:pPr>
            <w:r>
              <w:rPr>
                <w:rFonts w:ascii="Times New Roman" w:hAnsi="Times New Roman" w:cs="Times New Roman"/>
                <w:bCs/>
                <w:sz w:val="24"/>
                <w:szCs w:val="24"/>
              </w:rPr>
              <w:t>L</w:t>
            </w:r>
            <w:r w:rsidR="008C4FEA" w:rsidRPr="008C4FEA">
              <w:rPr>
                <w:rFonts w:ascii="Times New Roman" w:hAnsi="Times New Roman" w:cs="Times New Roman"/>
                <w:bCs/>
                <w:sz w:val="24"/>
                <w:szCs w:val="24"/>
              </w:rPr>
              <w:t>ocate and plot points on a coordinate plane creating the vertices of polygons.</w:t>
            </w:r>
          </w:p>
          <w:p w:rsidR="00746E76" w:rsidRDefault="00746E76" w:rsidP="00746E76">
            <w:pPr>
              <w:pStyle w:val="ListParagraph"/>
              <w:numPr>
                <w:ilvl w:val="1"/>
                <w:numId w:val="34"/>
              </w:numPr>
              <w:rPr>
                <w:rFonts w:ascii="Times New Roman" w:hAnsi="Times New Roman" w:cs="Times New Roman"/>
                <w:bCs/>
                <w:sz w:val="24"/>
                <w:szCs w:val="24"/>
              </w:rPr>
            </w:pPr>
            <w:r w:rsidRPr="00746E76">
              <w:rPr>
                <w:rFonts w:ascii="Times New Roman" w:hAnsi="Times New Roman" w:cs="Times New Roman"/>
                <w:bCs/>
                <w:sz w:val="24"/>
                <w:szCs w:val="24"/>
              </w:rPr>
              <w:t>I can</w:t>
            </w:r>
            <w:r>
              <w:rPr>
                <w:rFonts w:ascii="Times New Roman" w:hAnsi="Times New Roman" w:cs="Times New Roman"/>
                <w:bCs/>
                <w:sz w:val="24"/>
                <w:szCs w:val="24"/>
              </w:rPr>
              <w:t xml:space="preserve"> model the distance between two vertices of a polygon on a coordinate plane</w:t>
            </w:r>
          </w:p>
          <w:p w:rsidR="00746E76" w:rsidRDefault="00746E76" w:rsidP="00746E76">
            <w:pPr>
              <w:pStyle w:val="ListParagraph"/>
              <w:numPr>
                <w:ilvl w:val="1"/>
                <w:numId w:val="34"/>
              </w:numPr>
              <w:rPr>
                <w:rFonts w:ascii="Times New Roman" w:hAnsi="Times New Roman" w:cs="Times New Roman"/>
                <w:bCs/>
                <w:sz w:val="24"/>
                <w:szCs w:val="24"/>
              </w:rPr>
            </w:pPr>
            <w:r w:rsidRPr="00746E76">
              <w:rPr>
                <w:rFonts w:ascii="Times New Roman" w:hAnsi="Times New Roman" w:cs="Times New Roman"/>
                <w:bCs/>
                <w:sz w:val="24"/>
                <w:szCs w:val="24"/>
              </w:rPr>
              <w:t>I can</w:t>
            </w:r>
            <w:r>
              <w:rPr>
                <w:rFonts w:ascii="Times New Roman" w:hAnsi="Times New Roman" w:cs="Times New Roman"/>
                <w:bCs/>
                <w:sz w:val="24"/>
                <w:szCs w:val="24"/>
              </w:rPr>
              <w:t xml:space="preserve"> locate the vertices of a polygon on a coordinate plane</w:t>
            </w:r>
          </w:p>
          <w:p w:rsidR="00746E76" w:rsidRP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draw a polygon on the coordinate plane given the vertices</w:t>
            </w:r>
            <w:r w:rsidRPr="00746E76">
              <w:rPr>
                <w:rFonts w:ascii="Times New Roman" w:hAnsi="Times New Roman" w:cs="Times New Roman"/>
                <w:bCs/>
                <w:sz w:val="24"/>
                <w:szCs w:val="24"/>
              </w:rPr>
              <w:t xml:space="preserve"> </w:t>
            </w:r>
          </w:p>
          <w:p w:rsidR="00746E76" w:rsidRPr="00746E76" w:rsidRDefault="00746E76" w:rsidP="00746E76">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I can s</w:t>
            </w:r>
            <w:r w:rsidR="008C4FEA" w:rsidRPr="008C4FEA">
              <w:rPr>
                <w:rFonts w:ascii="Times New Roman" w:hAnsi="Times New Roman" w:cs="Times New Roman"/>
                <w:bCs/>
                <w:sz w:val="24"/>
                <w:szCs w:val="24"/>
              </w:rPr>
              <w:t>olve real-world</w:t>
            </w:r>
            <w:r w:rsidR="008C4FEA">
              <w:rPr>
                <w:rFonts w:ascii="Times New Roman" w:hAnsi="Times New Roman" w:cs="Times New Roman"/>
                <w:bCs/>
                <w:sz w:val="24"/>
                <w:szCs w:val="24"/>
              </w:rPr>
              <w:t xml:space="preserve"> </w:t>
            </w:r>
            <w:r w:rsidR="00426250">
              <w:rPr>
                <w:rFonts w:ascii="Times New Roman" w:hAnsi="Times New Roman" w:cs="Times New Roman"/>
                <w:bCs/>
                <w:sz w:val="24"/>
                <w:szCs w:val="24"/>
              </w:rPr>
              <w:t xml:space="preserve">and mathematical </w:t>
            </w:r>
            <w:r w:rsidR="008C4FEA" w:rsidRPr="008C4FEA">
              <w:rPr>
                <w:rFonts w:ascii="Times New Roman" w:hAnsi="Times New Roman" w:cs="Times New Roman"/>
                <w:bCs/>
                <w:sz w:val="24"/>
                <w:szCs w:val="24"/>
              </w:rPr>
              <w:t>problems applying</w:t>
            </w:r>
            <w:r w:rsidR="008C4FEA">
              <w:rPr>
                <w:rFonts w:ascii="Times New Roman" w:hAnsi="Times New Roman" w:cs="Times New Roman"/>
                <w:bCs/>
                <w:sz w:val="24"/>
                <w:szCs w:val="24"/>
              </w:rPr>
              <w:t xml:space="preserve"> </w:t>
            </w:r>
            <w:r w:rsidR="008C4FEA" w:rsidRPr="008C4FEA">
              <w:rPr>
                <w:rFonts w:ascii="Times New Roman" w:hAnsi="Times New Roman" w:cs="Times New Roman"/>
                <w:bCs/>
                <w:sz w:val="24"/>
                <w:szCs w:val="24"/>
              </w:rPr>
              <w:t>these techniques.</w:t>
            </w:r>
          </w:p>
        </w:tc>
      </w:tr>
      <w:tr w:rsidR="00921A5E" w:rsidRPr="007D263F" w:rsidTr="004175FE">
        <w:trPr>
          <w:trHeight w:val="3912"/>
        </w:trPr>
        <w:tc>
          <w:tcPr>
            <w:tcW w:w="2309" w:type="dxa"/>
          </w:tcPr>
          <w:p w:rsidR="00921A5E" w:rsidRPr="007D263F" w:rsidRDefault="00955871" w:rsidP="00921A5E">
            <w:pPr>
              <w:rPr>
                <w:rFonts w:ascii="Times New Roman" w:hAnsi="Times New Roman" w:cs="Times New Roman"/>
                <w:bCs/>
                <w:sz w:val="24"/>
                <w:szCs w:val="24"/>
              </w:rPr>
            </w:pPr>
            <w:proofErr w:type="gramStart"/>
            <w:r w:rsidRPr="006211A7">
              <w:rPr>
                <w:rFonts w:ascii="Times New Roman" w:hAnsi="Times New Roman" w:cs="Times New Roman"/>
                <w:sz w:val="24"/>
                <w:szCs w:val="24"/>
              </w:rPr>
              <w:lastRenderedPageBreak/>
              <w:t>6.G.4</w:t>
            </w:r>
            <w:proofErr w:type="gramEnd"/>
            <w:r w:rsidRPr="006211A7">
              <w:rPr>
                <w:rFonts w:ascii="Times New Roman" w:hAnsi="Times New Roman" w:cs="Times New Roman"/>
                <w:sz w:val="24"/>
                <w:szCs w:val="24"/>
              </w:rPr>
              <w:t>. Represent three-dimensional figures using nets made up of rectangles and triangles, and use the nets to find the surface area of these figures. Apply these techniques in the context of solving real-world and mathematical problems.</w:t>
            </w:r>
          </w:p>
        </w:tc>
        <w:tc>
          <w:tcPr>
            <w:tcW w:w="11587" w:type="dxa"/>
            <w:gridSpan w:val="5"/>
          </w:tcPr>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955871" w:rsidRDefault="00955871" w:rsidP="00955871">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955871" w:rsidRDefault="00955871" w:rsidP="00955871">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955871" w:rsidRDefault="00955871" w:rsidP="00955871">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A21F50" w:rsidRDefault="00A21F50" w:rsidP="00955871">
            <w:pPr>
              <w:rPr>
                <w:rFonts w:ascii="Times New Roman" w:hAnsi="Times New Roman" w:cs="Times New Roman"/>
                <w:bCs/>
                <w:color w:val="000000"/>
                <w:sz w:val="24"/>
                <w:szCs w:val="24"/>
              </w:rPr>
            </w:pPr>
          </w:p>
          <w:p w:rsidR="008C4FEA" w:rsidRDefault="008C4FEA" w:rsidP="008C4FEA">
            <w:pPr>
              <w:pStyle w:val="ListParagraph"/>
              <w:numPr>
                <w:ilvl w:val="0"/>
                <w:numId w:val="35"/>
              </w:numPr>
              <w:rPr>
                <w:rFonts w:ascii="Times New Roman" w:hAnsi="Times New Roman" w:cs="Times New Roman"/>
                <w:bCs/>
                <w:color w:val="000000"/>
                <w:sz w:val="24"/>
                <w:szCs w:val="24"/>
              </w:rPr>
            </w:pPr>
            <w:r w:rsidRPr="008C4FEA">
              <w:rPr>
                <w:rFonts w:ascii="Times New Roman" w:hAnsi="Times New Roman" w:cs="Times New Roman"/>
                <w:bCs/>
                <w:color w:val="000000"/>
                <w:sz w:val="24"/>
                <w:szCs w:val="24"/>
              </w:rPr>
              <w:t>Identify three dimensional figures.</w:t>
            </w:r>
          </w:p>
          <w:p w:rsidR="00A37EB3" w:rsidRDefault="00A37EB3" w:rsidP="00A37EB3">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discuss the characteristics of three dimensional figures using base and height</w:t>
            </w:r>
          </w:p>
          <w:p w:rsidR="00A37EB3" w:rsidRDefault="00A37EB3" w:rsidP="00A37EB3">
            <w:pPr>
              <w:pStyle w:val="ListParagraph"/>
              <w:numPr>
                <w:ilvl w:val="1"/>
                <w:numId w:val="35"/>
              </w:numPr>
              <w:rPr>
                <w:rFonts w:ascii="Times New Roman" w:hAnsi="Times New Roman" w:cs="Times New Roman"/>
                <w:bCs/>
                <w:color w:val="000000"/>
                <w:sz w:val="24"/>
                <w:szCs w:val="24"/>
              </w:rPr>
            </w:pPr>
            <w:r w:rsidRPr="00A37EB3">
              <w:rPr>
                <w:rFonts w:ascii="Times New Roman" w:hAnsi="Times New Roman" w:cs="Times New Roman"/>
                <w:bCs/>
                <w:color w:val="000000"/>
                <w:sz w:val="24"/>
                <w:szCs w:val="24"/>
              </w:rPr>
              <w:t>I can identify that three dimensional figures are made up of rectangles and triangles</w:t>
            </w:r>
          </w:p>
          <w:p w:rsidR="00A37EB3" w:rsidRDefault="00A37EB3" w:rsidP="00A37EB3">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use the correct vocabulary to identify a three-dimensional figure using the terms edges, vertices, and faces</w:t>
            </w:r>
          </w:p>
          <w:p w:rsidR="008C4FEA" w:rsidRDefault="008C4FEA" w:rsidP="008C4FEA">
            <w:pPr>
              <w:pStyle w:val="ListParagraph"/>
              <w:numPr>
                <w:ilvl w:val="0"/>
                <w:numId w:val="35"/>
              </w:numPr>
              <w:rPr>
                <w:rFonts w:ascii="Times New Roman" w:hAnsi="Times New Roman" w:cs="Times New Roman"/>
                <w:bCs/>
                <w:color w:val="000000"/>
                <w:sz w:val="24"/>
                <w:szCs w:val="24"/>
              </w:rPr>
            </w:pPr>
            <w:r w:rsidRPr="00A37EB3">
              <w:rPr>
                <w:rFonts w:ascii="Times New Roman" w:hAnsi="Times New Roman" w:cs="Times New Roman"/>
                <w:bCs/>
                <w:color w:val="000000"/>
                <w:sz w:val="24"/>
                <w:szCs w:val="24"/>
              </w:rPr>
              <w:t>Construct a net for three-dimensional figures with rectangular and triangular faces.</w:t>
            </w:r>
          </w:p>
          <w:p w:rsidR="00A37EB3" w:rsidRDefault="00A37EB3" w:rsidP="00A37EB3">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decompose a three-dimensional figure into rectangle faces and triangle faces</w:t>
            </w:r>
          </w:p>
          <w:p w:rsidR="0091055F" w:rsidRPr="00A37EB3" w:rsidRDefault="0091055F" w:rsidP="0091055F">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construct a net for a three-dimensional figure</w:t>
            </w:r>
          </w:p>
          <w:p w:rsidR="00A37EB3" w:rsidRDefault="00A37EB3" w:rsidP="00A37EB3">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describe the figures using the number of edges, vertices, and faces</w:t>
            </w:r>
          </w:p>
          <w:p w:rsidR="008C4FEA" w:rsidRDefault="008C4FEA" w:rsidP="008C4FEA">
            <w:pPr>
              <w:pStyle w:val="ListParagraph"/>
              <w:numPr>
                <w:ilvl w:val="0"/>
                <w:numId w:val="35"/>
              </w:numPr>
              <w:rPr>
                <w:rFonts w:ascii="Times New Roman" w:hAnsi="Times New Roman" w:cs="Times New Roman"/>
                <w:bCs/>
                <w:color w:val="000000"/>
                <w:sz w:val="24"/>
                <w:szCs w:val="24"/>
              </w:rPr>
            </w:pPr>
            <w:r w:rsidRPr="008C4FEA">
              <w:rPr>
                <w:rFonts w:ascii="Times New Roman" w:hAnsi="Times New Roman" w:cs="Times New Roman"/>
                <w:bCs/>
                <w:color w:val="000000"/>
                <w:sz w:val="24"/>
                <w:szCs w:val="24"/>
              </w:rPr>
              <w:t>Decompose the net onto a coordinate grid to determine area of each face to determine the surface area.</w:t>
            </w:r>
          </w:p>
          <w:p w:rsidR="0091055F" w:rsidRDefault="0091055F" w:rsidP="0091055F">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decompose the net onto a coordinate grid</w:t>
            </w:r>
          </w:p>
          <w:p w:rsidR="0091055F" w:rsidRDefault="0091055F" w:rsidP="0091055F">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find the area of each face of the three-dimensional figure</w:t>
            </w:r>
          </w:p>
          <w:p w:rsidR="0091055F" w:rsidRDefault="0091055F" w:rsidP="0091055F">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use the area of each face to determine the total surface area</w:t>
            </w:r>
          </w:p>
          <w:p w:rsidR="008C4FEA" w:rsidRDefault="0091055F" w:rsidP="0091055F">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f</w:t>
            </w:r>
            <w:r w:rsidR="008C4FEA" w:rsidRPr="008C4FEA">
              <w:rPr>
                <w:rFonts w:ascii="Times New Roman" w:hAnsi="Times New Roman" w:cs="Times New Roman"/>
                <w:bCs/>
                <w:color w:val="000000"/>
                <w:sz w:val="24"/>
                <w:szCs w:val="24"/>
              </w:rPr>
              <w:t>ind surface area of various figures</w:t>
            </w:r>
          </w:p>
          <w:p w:rsidR="008C4FEA" w:rsidRDefault="0091055F" w:rsidP="0091055F">
            <w:pPr>
              <w:pStyle w:val="ListParagraph"/>
              <w:numPr>
                <w:ilvl w:val="1"/>
                <w:numId w:val="35"/>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a</w:t>
            </w:r>
            <w:r w:rsidR="008C4FEA" w:rsidRPr="008C4FEA">
              <w:rPr>
                <w:rFonts w:ascii="Times New Roman" w:hAnsi="Times New Roman" w:cs="Times New Roman"/>
                <w:bCs/>
                <w:color w:val="000000"/>
                <w:sz w:val="24"/>
                <w:szCs w:val="24"/>
              </w:rPr>
              <w:t xml:space="preserve">pply </w:t>
            </w:r>
            <w:r>
              <w:rPr>
                <w:rFonts w:ascii="Times New Roman" w:hAnsi="Times New Roman" w:cs="Times New Roman"/>
                <w:bCs/>
                <w:color w:val="000000"/>
                <w:sz w:val="24"/>
                <w:szCs w:val="24"/>
              </w:rPr>
              <w:t xml:space="preserve">this </w:t>
            </w:r>
            <w:r w:rsidR="008C4FEA" w:rsidRPr="008C4FEA">
              <w:rPr>
                <w:rFonts w:ascii="Times New Roman" w:hAnsi="Times New Roman" w:cs="Times New Roman"/>
                <w:bCs/>
                <w:color w:val="000000"/>
                <w:sz w:val="24"/>
                <w:szCs w:val="24"/>
              </w:rPr>
              <w:t>technique to</w:t>
            </w:r>
            <w:r>
              <w:rPr>
                <w:rFonts w:ascii="Times New Roman" w:hAnsi="Times New Roman" w:cs="Times New Roman"/>
                <w:bCs/>
                <w:color w:val="000000"/>
                <w:sz w:val="24"/>
                <w:szCs w:val="24"/>
              </w:rPr>
              <w:t xml:space="preserve"> solve</w:t>
            </w:r>
            <w:r w:rsidR="008C4FEA">
              <w:rPr>
                <w:rFonts w:ascii="Times New Roman" w:hAnsi="Times New Roman" w:cs="Times New Roman"/>
                <w:bCs/>
                <w:color w:val="000000"/>
                <w:sz w:val="24"/>
                <w:szCs w:val="24"/>
              </w:rPr>
              <w:t xml:space="preserve"> </w:t>
            </w:r>
            <w:r w:rsidR="008C4FEA" w:rsidRPr="008C4FEA">
              <w:rPr>
                <w:rFonts w:ascii="Times New Roman" w:hAnsi="Times New Roman" w:cs="Times New Roman"/>
                <w:bCs/>
                <w:color w:val="000000"/>
                <w:sz w:val="24"/>
                <w:szCs w:val="24"/>
              </w:rPr>
              <w:t xml:space="preserve">real-world </w:t>
            </w:r>
            <w:r>
              <w:rPr>
                <w:rFonts w:ascii="Times New Roman" w:hAnsi="Times New Roman" w:cs="Times New Roman"/>
                <w:bCs/>
                <w:color w:val="000000"/>
                <w:sz w:val="24"/>
                <w:szCs w:val="24"/>
              </w:rPr>
              <w:t xml:space="preserve">and mathematical </w:t>
            </w:r>
            <w:r w:rsidR="008C4FEA" w:rsidRPr="008C4FEA">
              <w:rPr>
                <w:rFonts w:ascii="Times New Roman" w:hAnsi="Times New Roman" w:cs="Times New Roman"/>
                <w:bCs/>
                <w:color w:val="000000"/>
                <w:sz w:val="24"/>
                <w:szCs w:val="24"/>
              </w:rPr>
              <w:t>problems.</w:t>
            </w: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Default="00EF4BD8" w:rsidP="00EF4BD8">
            <w:pPr>
              <w:rPr>
                <w:rFonts w:ascii="Times New Roman" w:hAnsi="Times New Roman" w:cs="Times New Roman"/>
                <w:bCs/>
                <w:color w:val="000000"/>
                <w:sz w:val="24"/>
                <w:szCs w:val="24"/>
              </w:rPr>
            </w:pPr>
          </w:p>
          <w:p w:rsidR="00EF4BD8" w:rsidRPr="00EF4BD8" w:rsidRDefault="00EF4BD8" w:rsidP="00EF4BD8">
            <w:pPr>
              <w:rPr>
                <w:rFonts w:ascii="Times New Roman" w:hAnsi="Times New Roman" w:cs="Times New Roman"/>
                <w:bCs/>
                <w:color w:val="000000"/>
                <w:sz w:val="24"/>
                <w:szCs w:val="24"/>
              </w:rPr>
            </w:pPr>
          </w:p>
        </w:tc>
      </w:tr>
      <w:tr w:rsidR="008F2A3D" w:rsidRPr="007D263F" w:rsidTr="004175FE">
        <w:trPr>
          <w:trHeight w:val="204"/>
        </w:trPr>
        <w:tc>
          <w:tcPr>
            <w:tcW w:w="2309" w:type="dxa"/>
            <w:vMerge w:val="restart"/>
          </w:tcPr>
          <w:p w:rsidR="000C5DC5" w:rsidRDefault="000C5DC5" w:rsidP="00633F5C">
            <w:pPr>
              <w:jc w:val="center"/>
              <w:rPr>
                <w:rFonts w:ascii="Times New Roman" w:hAnsi="Times New Roman" w:cs="Times New Roman"/>
                <w:b/>
                <w:sz w:val="24"/>
                <w:szCs w:val="24"/>
              </w:rPr>
            </w:pPr>
            <w:r>
              <w:rPr>
                <w:rFonts w:ascii="Times New Roman" w:hAnsi="Times New Roman" w:cs="Times New Roman"/>
                <w:b/>
                <w:sz w:val="24"/>
                <w:szCs w:val="24"/>
              </w:rPr>
              <w:lastRenderedPageBreak/>
              <w:t>ASSESSMENT EVIDENCE:</w:t>
            </w:r>
          </w:p>
          <w:p w:rsidR="008F2A3D" w:rsidRPr="007D263F" w:rsidRDefault="006D5EB5" w:rsidP="00633F5C">
            <w:pPr>
              <w:jc w:val="center"/>
              <w:rPr>
                <w:rFonts w:ascii="Times New Roman" w:hAnsi="Times New Roman" w:cs="Times New Roman"/>
                <w:b/>
                <w:sz w:val="24"/>
                <w:szCs w:val="24"/>
              </w:rPr>
            </w:pPr>
            <w:r w:rsidRPr="007D263F">
              <w:rPr>
                <w:rFonts w:ascii="Times New Roman" w:hAnsi="Times New Roman" w:cs="Times New Roman"/>
                <w:b/>
                <w:sz w:val="24"/>
                <w:szCs w:val="24"/>
              </w:rPr>
              <w:t xml:space="preserve">Assessment Tasks that Provide </w:t>
            </w:r>
            <w:r w:rsidR="008F2A3D" w:rsidRPr="007D263F">
              <w:rPr>
                <w:rFonts w:ascii="Times New Roman" w:hAnsi="Times New Roman" w:cs="Times New Roman"/>
                <w:b/>
                <w:sz w:val="24"/>
                <w:szCs w:val="24"/>
              </w:rPr>
              <w:t>Evidence for Claims</w:t>
            </w:r>
            <w:r w:rsidR="00720CAD" w:rsidRPr="007D263F">
              <w:rPr>
                <w:rFonts w:ascii="Times New Roman" w:hAnsi="Times New Roman" w:cs="Times New Roman"/>
                <w:b/>
                <w:sz w:val="24"/>
                <w:szCs w:val="24"/>
              </w:rPr>
              <w:t xml:space="preserve"> including DOK </w:t>
            </w:r>
          </w:p>
          <w:p w:rsidR="008F2A3D" w:rsidRPr="007D263F" w:rsidRDefault="008F2A3D" w:rsidP="00633F5C">
            <w:pPr>
              <w:jc w:val="center"/>
              <w:rPr>
                <w:rFonts w:ascii="Times New Roman" w:hAnsi="Times New Roman" w:cs="Times New Roman"/>
                <w:b/>
                <w:i/>
                <w:sz w:val="24"/>
                <w:szCs w:val="24"/>
              </w:rPr>
            </w:pPr>
          </w:p>
        </w:tc>
        <w:tc>
          <w:tcPr>
            <w:tcW w:w="11587" w:type="dxa"/>
            <w:gridSpan w:val="5"/>
          </w:tcPr>
          <w:p w:rsidR="008F2A3D" w:rsidRPr="00B85EF1" w:rsidRDefault="004B499C" w:rsidP="0029569C">
            <w:pPr>
              <w:pStyle w:val="ListParagraph"/>
              <w:numPr>
                <w:ilvl w:val="0"/>
                <w:numId w:val="5"/>
              </w:numPr>
              <w:ind w:left="391" w:hanging="391"/>
              <w:rPr>
                <w:rFonts w:ascii="Times New Roman" w:hAnsi="Times New Roman" w:cs="Times New Roman"/>
                <w:color w:val="000000"/>
                <w:sz w:val="24"/>
                <w:szCs w:val="24"/>
              </w:rPr>
            </w:pPr>
            <w:r w:rsidRPr="007D263F">
              <w:rPr>
                <w:rFonts w:ascii="Times New Roman" w:hAnsi="Times New Roman" w:cs="Times New Roman"/>
                <w:b/>
                <w:color w:val="000000"/>
                <w:sz w:val="24"/>
                <w:szCs w:val="24"/>
              </w:rPr>
              <w:t xml:space="preserve">Claim </w:t>
            </w:r>
            <w:r w:rsidR="008F2A3D" w:rsidRPr="007D263F">
              <w:rPr>
                <w:rFonts w:ascii="Times New Roman" w:hAnsi="Times New Roman" w:cs="Times New Roman"/>
                <w:b/>
                <w:color w:val="000000"/>
                <w:sz w:val="24"/>
                <w:szCs w:val="24"/>
              </w:rPr>
              <w:t>#1</w:t>
            </w:r>
            <w:r w:rsidRPr="007D263F">
              <w:rPr>
                <w:rFonts w:ascii="Times New Roman" w:hAnsi="Times New Roman" w:cs="Times New Roman"/>
                <w:b/>
                <w:sz w:val="24"/>
                <w:szCs w:val="24"/>
              </w:rPr>
              <w:t>/DOK 1, 2, 3, 4 (circle one)</w:t>
            </w:r>
            <w:r w:rsidR="008F2A3D" w:rsidRPr="007D263F">
              <w:rPr>
                <w:rFonts w:ascii="Times New Roman" w:hAnsi="Times New Roman" w:cs="Times New Roman"/>
                <w:b/>
                <w:color w:val="000000"/>
                <w:sz w:val="24"/>
                <w:szCs w:val="24"/>
              </w:rPr>
              <w:t xml:space="preserve">:  </w:t>
            </w:r>
          </w:p>
          <w:p w:rsid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Area of Triangles</w:t>
            </w:r>
          </w:p>
          <w:p w:rsid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Nets</w:t>
            </w:r>
          </w:p>
          <w:p w:rsid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Plotting Area</w:t>
            </w:r>
          </w:p>
          <w:p w:rsid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Top Score</w:t>
            </w:r>
          </w:p>
          <w:p w:rsidR="00B85EF1" w:rsidRP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Volume of Rectangular Prism</w:t>
            </w:r>
          </w:p>
        </w:tc>
      </w:tr>
      <w:tr w:rsidR="008F2A3D" w:rsidRPr="007D263F" w:rsidTr="004175FE">
        <w:trPr>
          <w:trHeight w:val="202"/>
        </w:trPr>
        <w:tc>
          <w:tcPr>
            <w:tcW w:w="2309" w:type="dxa"/>
            <w:vMerge/>
          </w:tcPr>
          <w:p w:rsidR="008F2A3D" w:rsidRPr="007D263F" w:rsidRDefault="008F2A3D" w:rsidP="00633F5C">
            <w:pPr>
              <w:jc w:val="center"/>
              <w:rPr>
                <w:rFonts w:ascii="Times New Roman" w:hAnsi="Times New Roman" w:cs="Times New Roman"/>
                <w:b/>
                <w:sz w:val="24"/>
                <w:szCs w:val="24"/>
              </w:rPr>
            </w:pPr>
          </w:p>
        </w:tc>
        <w:tc>
          <w:tcPr>
            <w:tcW w:w="11587" w:type="dxa"/>
            <w:gridSpan w:val="5"/>
          </w:tcPr>
          <w:p w:rsidR="008F2A3D" w:rsidRDefault="004B499C"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 xml:space="preserve">Claim </w:t>
            </w:r>
            <w:r w:rsidR="00720CAD" w:rsidRPr="007D263F">
              <w:rPr>
                <w:rFonts w:ascii="Times New Roman" w:hAnsi="Times New Roman" w:cs="Times New Roman"/>
                <w:b/>
                <w:color w:val="000000"/>
                <w:sz w:val="24"/>
                <w:szCs w:val="24"/>
              </w:rPr>
              <w:t>#2</w:t>
            </w:r>
            <w:r w:rsidRPr="007D263F">
              <w:rPr>
                <w:rFonts w:ascii="Times New Roman" w:hAnsi="Times New Roman" w:cs="Times New Roman"/>
                <w:b/>
                <w:sz w:val="24"/>
                <w:szCs w:val="24"/>
              </w:rPr>
              <w:t>/DOK 1, 2, 3, 4 (circle one)</w:t>
            </w:r>
            <w:r w:rsidR="00720CAD" w:rsidRPr="007D263F">
              <w:rPr>
                <w:rFonts w:ascii="Times New Roman" w:hAnsi="Times New Roman" w:cs="Times New Roman"/>
                <w:b/>
                <w:color w:val="000000"/>
                <w:sz w:val="24"/>
                <w:szCs w:val="24"/>
              </w:rPr>
              <w:t>:</w:t>
            </w:r>
          </w:p>
          <w:p w:rsidR="00B85EF1" w:rsidRPr="00B85EF1" w:rsidRDefault="00B85EF1" w:rsidP="00B85EF1">
            <w:pPr>
              <w:pStyle w:val="ListParagraph"/>
              <w:ind w:left="391"/>
              <w:rPr>
                <w:rFonts w:ascii="Times New Roman" w:hAnsi="Times New Roman" w:cs="Times New Roman"/>
                <w:color w:val="000000"/>
                <w:sz w:val="24"/>
                <w:szCs w:val="24"/>
              </w:rPr>
            </w:pPr>
          </w:p>
        </w:tc>
      </w:tr>
      <w:tr w:rsidR="008F2A3D" w:rsidRPr="007D263F" w:rsidTr="004175FE">
        <w:trPr>
          <w:trHeight w:val="202"/>
        </w:trPr>
        <w:tc>
          <w:tcPr>
            <w:tcW w:w="2309" w:type="dxa"/>
            <w:vMerge/>
          </w:tcPr>
          <w:p w:rsidR="008F2A3D" w:rsidRPr="007D263F" w:rsidRDefault="008F2A3D" w:rsidP="00633F5C">
            <w:pPr>
              <w:jc w:val="center"/>
              <w:rPr>
                <w:rFonts w:ascii="Times New Roman" w:hAnsi="Times New Roman" w:cs="Times New Roman"/>
                <w:b/>
                <w:sz w:val="24"/>
                <w:szCs w:val="24"/>
              </w:rPr>
            </w:pPr>
          </w:p>
        </w:tc>
        <w:tc>
          <w:tcPr>
            <w:tcW w:w="11587" w:type="dxa"/>
            <w:gridSpan w:val="5"/>
          </w:tcPr>
          <w:p w:rsidR="008F2A3D" w:rsidRDefault="004B499C"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 xml:space="preserve">Claim </w:t>
            </w:r>
            <w:r w:rsidR="00720CAD" w:rsidRPr="007D263F">
              <w:rPr>
                <w:rFonts w:ascii="Times New Roman" w:hAnsi="Times New Roman" w:cs="Times New Roman"/>
                <w:b/>
                <w:color w:val="000000"/>
                <w:sz w:val="24"/>
                <w:szCs w:val="24"/>
              </w:rPr>
              <w:t>#3</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Cargo Truck</w:t>
            </w:r>
          </w:p>
          <w:p w:rsidR="00B85EF1" w:rsidRP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Nets and Surface Area</w:t>
            </w:r>
          </w:p>
        </w:tc>
      </w:tr>
      <w:tr w:rsidR="008F2A3D" w:rsidRPr="007D263F" w:rsidTr="004175FE">
        <w:trPr>
          <w:trHeight w:val="202"/>
        </w:trPr>
        <w:tc>
          <w:tcPr>
            <w:tcW w:w="2309" w:type="dxa"/>
            <w:vMerge/>
          </w:tcPr>
          <w:p w:rsidR="008F2A3D" w:rsidRPr="007D263F" w:rsidRDefault="008F2A3D" w:rsidP="00633F5C">
            <w:pPr>
              <w:jc w:val="center"/>
              <w:rPr>
                <w:rFonts w:ascii="Times New Roman" w:hAnsi="Times New Roman" w:cs="Times New Roman"/>
                <w:b/>
                <w:sz w:val="24"/>
                <w:szCs w:val="24"/>
              </w:rPr>
            </w:pPr>
          </w:p>
        </w:tc>
        <w:tc>
          <w:tcPr>
            <w:tcW w:w="11587" w:type="dxa"/>
            <w:gridSpan w:val="5"/>
          </w:tcPr>
          <w:p w:rsidR="008F2A3D" w:rsidRDefault="004B499C"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 xml:space="preserve">Claim </w:t>
            </w:r>
            <w:r w:rsidR="00720CAD" w:rsidRPr="007D263F">
              <w:rPr>
                <w:rFonts w:ascii="Times New Roman" w:hAnsi="Times New Roman" w:cs="Times New Roman"/>
                <w:b/>
                <w:color w:val="000000"/>
                <w:sz w:val="24"/>
                <w:szCs w:val="24"/>
              </w:rPr>
              <w:t>#4</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B85EF1" w:rsidRPr="00B85EF1" w:rsidRDefault="00B85EF1" w:rsidP="00B85EF1">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Design a Garden</w:t>
            </w:r>
          </w:p>
        </w:tc>
      </w:tr>
      <w:tr w:rsidR="002F0980" w:rsidRPr="007D263F" w:rsidTr="00163478">
        <w:trPr>
          <w:trHeight w:val="202"/>
        </w:trPr>
        <w:tc>
          <w:tcPr>
            <w:tcW w:w="13896"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272"/>
            </w:tblGrid>
            <w:tr w:rsidR="002F0980" w:rsidRPr="00221CD1" w:rsidTr="003A1614">
              <w:trPr>
                <w:trHeight w:val="48"/>
              </w:trPr>
              <w:tc>
                <w:tcPr>
                  <w:tcW w:w="2402" w:type="dxa"/>
                  <w:shd w:val="clear" w:color="auto" w:fill="E0E0E0"/>
                  <w:vAlign w:val="center"/>
                </w:tcPr>
                <w:p w:rsidR="002F0980" w:rsidRPr="00703C28" w:rsidRDefault="002F0980" w:rsidP="002F0980">
                  <w:pPr>
                    <w:pStyle w:val="NoSpacing"/>
                    <w:jc w:val="right"/>
                    <w:rPr>
                      <w:b/>
                    </w:rPr>
                  </w:pPr>
                  <w:r w:rsidRPr="00703C28">
                    <w:rPr>
                      <w:b/>
                    </w:rPr>
                    <w:t>Goal</w:t>
                  </w:r>
                </w:p>
              </w:tc>
              <w:tc>
                <w:tcPr>
                  <w:tcW w:w="11494" w:type="dxa"/>
                </w:tcPr>
                <w:p w:rsidR="002F0980" w:rsidRPr="00221CD1" w:rsidRDefault="002F0980" w:rsidP="002F0980">
                  <w:pPr>
                    <w:pStyle w:val="NoSpacing"/>
                    <w:rPr>
                      <w:rFonts w:cs="Arial"/>
                    </w:rPr>
                  </w:pPr>
                </w:p>
              </w:tc>
            </w:tr>
            <w:tr w:rsidR="002F0980" w:rsidRPr="00221CD1" w:rsidTr="003A1614">
              <w:trPr>
                <w:trHeight w:val="48"/>
              </w:trPr>
              <w:tc>
                <w:tcPr>
                  <w:tcW w:w="2402" w:type="dxa"/>
                  <w:shd w:val="clear" w:color="auto" w:fill="E0E0E0"/>
                  <w:vAlign w:val="center"/>
                </w:tcPr>
                <w:p w:rsidR="002F0980" w:rsidRPr="00703C28" w:rsidRDefault="002F0980" w:rsidP="002F0980">
                  <w:pPr>
                    <w:pStyle w:val="NoSpacing"/>
                    <w:jc w:val="right"/>
                    <w:rPr>
                      <w:b/>
                    </w:rPr>
                  </w:pPr>
                  <w:r w:rsidRPr="00703C28">
                    <w:rPr>
                      <w:b/>
                    </w:rPr>
                    <w:t>Role</w:t>
                  </w:r>
                </w:p>
              </w:tc>
              <w:tc>
                <w:tcPr>
                  <w:tcW w:w="11494" w:type="dxa"/>
                </w:tcPr>
                <w:p w:rsidR="002F0980" w:rsidRPr="00221CD1" w:rsidRDefault="002F0980" w:rsidP="002F0980">
                  <w:pPr>
                    <w:pStyle w:val="NoSpacing"/>
                    <w:rPr>
                      <w:rFonts w:cs="Arial"/>
                    </w:rPr>
                  </w:pPr>
                </w:p>
              </w:tc>
            </w:tr>
            <w:tr w:rsidR="002F0980" w:rsidRPr="00221CD1" w:rsidTr="003A1614">
              <w:trPr>
                <w:trHeight w:val="48"/>
              </w:trPr>
              <w:tc>
                <w:tcPr>
                  <w:tcW w:w="2402" w:type="dxa"/>
                  <w:shd w:val="clear" w:color="auto" w:fill="E0E0E0"/>
                  <w:vAlign w:val="center"/>
                </w:tcPr>
                <w:p w:rsidR="002F0980" w:rsidRPr="00703C28" w:rsidRDefault="002F0980" w:rsidP="002F0980">
                  <w:pPr>
                    <w:pStyle w:val="NoSpacing"/>
                    <w:jc w:val="right"/>
                    <w:rPr>
                      <w:b/>
                    </w:rPr>
                  </w:pPr>
                  <w:r w:rsidRPr="00703C28">
                    <w:rPr>
                      <w:b/>
                    </w:rPr>
                    <w:t>Audience</w:t>
                  </w:r>
                </w:p>
              </w:tc>
              <w:tc>
                <w:tcPr>
                  <w:tcW w:w="11494" w:type="dxa"/>
                </w:tcPr>
                <w:p w:rsidR="002F0980" w:rsidRPr="00221CD1" w:rsidRDefault="002F0980" w:rsidP="002F0980">
                  <w:pPr>
                    <w:pStyle w:val="NoSpacing"/>
                    <w:rPr>
                      <w:rFonts w:cs="Arial"/>
                    </w:rPr>
                  </w:pPr>
                </w:p>
              </w:tc>
            </w:tr>
            <w:tr w:rsidR="002F0980" w:rsidRPr="00B4683D" w:rsidTr="003A1614">
              <w:trPr>
                <w:trHeight w:val="48"/>
              </w:trPr>
              <w:tc>
                <w:tcPr>
                  <w:tcW w:w="2402" w:type="dxa"/>
                  <w:shd w:val="clear" w:color="auto" w:fill="E0E0E0"/>
                  <w:vAlign w:val="center"/>
                </w:tcPr>
                <w:p w:rsidR="002F0980" w:rsidRPr="00703C28" w:rsidRDefault="002F0980" w:rsidP="002F0980">
                  <w:pPr>
                    <w:pStyle w:val="NoSpacing"/>
                    <w:jc w:val="right"/>
                    <w:rPr>
                      <w:b/>
                    </w:rPr>
                  </w:pPr>
                  <w:r w:rsidRPr="00703C28">
                    <w:rPr>
                      <w:b/>
                    </w:rPr>
                    <w:t>Situation</w:t>
                  </w:r>
                </w:p>
              </w:tc>
              <w:tc>
                <w:tcPr>
                  <w:tcW w:w="11494" w:type="dxa"/>
                </w:tcPr>
                <w:p w:rsidR="002F0980" w:rsidRPr="00B4683D" w:rsidRDefault="002F0980" w:rsidP="002F0980">
                  <w:pPr>
                    <w:pStyle w:val="NoSpacing"/>
                    <w:rPr>
                      <w:rFonts w:ascii="Times" w:hAnsi="Times" w:cs="Times"/>
                    </w:rPr>
                  </w:pPr>
                </w:p>
              </w:tc>
            </w:tr>
            <w:tr w:rsidR="002F0980" w:rsidRPr="00221CD1" w:rsidTr="003A1614">
              <w:trPr>
                <w:trHeight w:val="48"/>
              </w:trPr>
              <w:tc>
                <w:tcPr>
                  <w:tcW w:w="2402" w:type="dxa"/>
                  <w:shd w:val="clear" w:color="auto" w:fill="E0E0E0"/>
                  <w:vAlign w:val="center"/>
                </w:tcPr>
                <w:p w:rsidR="002F0980" w:rsidRPr="00703C28" w:rsidRDefault="002F0980" w:rsidP="002F0980">
                  <w:pPr>
                    <w:pStyle w:val="NoSpacing"/>
                    <w:jc w:val="right"/>
                    <w:rPr>
                      <w:b/>
                    </w:rPr>
                  </w:pPr>
                  <w:r w:rsidRPr="00703C28">
                    <w:rPr>
                      <w:b/>
                    </w:rPr>
                    <w:t>Product/Performance</w:t>
                  </w:r>
                </w:p>
              </w:tc>
              <w:tc>
                <w:tcPr>
                  <w:tcW w:w="11494" w:type="dxa"/>
                </w:tcPr>
                <w:p w:rsidR="002F0980" w:rsidRPr="00221CD1" w:rsidRDefault="002F0980" w:rsidP="002F0980">
                  <w:pPr>
                    <w:pStyle w:val="NoSpacing"/>
                    <w:rPr>
                      <w:rFonts w:cs="Arial"/>
                    </w:rPr>
                  </w:pPr>
                </w:p>
              </w:tc>
            </w:tr>
            <w:tr w:rsidR="002F0980" w:rsidRPr="00A97049" w:rsidTr="003A1614">
              <w:trPr>
                <w:trHeight w:val="48"/>
              </w:trPr>
              <w:tc>
                <w:tcPr>
                  <w:tcW w:w="2402" w:type="dxa"/>
                  <w:shd w:val="clear" w:color="auto" w:fill="E0E0E0"/>
                  <w:vAlign w:val="center"/>
                </w:tcPr>
                <w:p w:rsidR="002F0980" w:rsidRPr="00703C28" w:rsidRDefault="002F0980" w:rsidP="002F0980">
                  <w:pPr>
                    <w:pStyle w:val="NoSpacing"/>
                    <w:jc w:val="right"/>
                    <w:rPr>
                      <w:b/>
                    </w:rPr>
                  </w:pPr>
                  <w:r w:rsidRPr="00703C28">
                    <w:rPr>
                      <w:b/>
                    </w:rPr>
                    <w:t>Standards</w:t>
                  </w:r>
                </w:p>
              </w:tc>
              <w:tc>
                <w:tcPr>
                  <w:tcW w:w="11494" w:type="dxa"/>
                </w:tcPr>
                <w:p w:rsidR="002F0980" w:rsidRPr="00A97049" w:rsidRDefault="002F0980" w:rsidP="002F0980">
                  <w:pPr>
                    <w:pStyle w:val="NoSpacing"/>
                    <w:rPr>
                      <w:rFonts w:cs="Arial"/>
                    </w:rPr>
                  </w:pPr>
                </w:p>
              </w:tc>
            </w:tr>
          </w:tbl>
          <w:p w:rsidR="002F0980" w:rsidRPr="007D263F" w:rsidRDefault="002F0980" w:rsidP="002F0980">
            <w:pPr>
              <w:pStyle w:val="ListParagraph"/>
              <w:ind w:left="0"/>
              <w:rPr>
                <w:rFonts w:ascii="Times New Roman" w:hAnsi="Times New Roman" w:cs="Times New Roman"/>
                <w:b/>
                <w:color w:val="000000"/>
                <w:sz w:val="24"/>
                <w:szCs w:val="24"/>
              </w:rPr>
            </w:pPr>
          </w:p>
        </w:tc>
      </w:tr>
      <w:tr w:rsidR="00B20875" w:rsidRPr="007D263F" w:rsidTr="004175FE">
        <w:tc>
          <w:tcPr>
            <w:tcW w:w="2309" w:type="dxa"/>
          </w:tcPr>
          <w:p w:rsidR="00B20875" w:rsidRPr="007D263F" w:rsidRDefault="00B20875" w:rsidP="00633F5C">
            <w:pPr>
              <w:jc w:val="center"/>
              <w:rPr>
                <w:rFonts w:ascii="Times New Roman" w:hAnsi="Times New Roman" w:cs="Times New Roman"/>
                <w:b/>
                <w:sz w:val="24"/>
                <w:szCs w:val="24"/>
              </w:rPr>
            </w:pPr>
            <w:r w:rsidRPr="007D263F">
              <w:rPr>
                <w:rFonts w:ascii="Times New Roman" w:hAnsi="Times New Roman" w:cs="Times New Roman"/>
                <w:b/>
                <w:sz w:val="24"/>
                <w:szCs w:val="24"/>
              </w:rPr>
              <w:t>Materials/Resources</w:t>
            </w:r>
          </w:p>
        </w:tc>
        <w:tc>
          <w:tcPr>
            <w:tcW w:w="11587" w:type="dxa"/>
            <w:gridSpan w:val="5"/>
          </w:tcPr>
          <w:p w:rsidR="00BA48D6" w:rsidRPr="007D263F" w:rsidRDefault="00BA48D6" w:rsidP="00B20875">
            <w:pPr>
              <w:rPr>
                <w:rFonts w:ascii="Times New Roman" w:hAnsi="Times New Roman" w:cs="Times New Roman"/>
                <w:b/>
                <w:sz w:val="24"/>
                <w:szCs w:val="24"/>
              </w:rPr>
            </w:pPr>
          </w:p>
          <w:p w:rsidR="00DC6CE8" w:rsidRPr="007D263F" w:rsidRDefault="00DC6CE8" w:rsidP="00B20875">
            <w:pPr>
              <w:rPr>
                <w:rFonts w:ascii="Times New Roman" w:hAnsi="Times New Roman" w:cs="Times New Roman"/>
                <w:b/>
                <w:sz w:val="24"/>
                <w:szCs w:val="24"/>
              </w:rPr>
            </w:pPr>
          </w:p>
        </w:tc>
      </w:tr>
      <w:tr w:rsidR="00720CAD" w:rsidRPr="007D263F" w:rsidTr="004175FE">
        <w:tc>
          <w:tcPr>
            <w:tcW w:w="2309" w:type="dxa"/>
          </w:tcPr>
          <w:p w:rsidR="00720CAD" w:rsidRPr="007D263F" w:rsidRDefault="00720CAD" w:rsidP="00633F5C">
            <w:pPr>
              <w:jc w:val="center"/>
              <w:rPr>
                <w:rFonts w:ascii="Times New Roman" w:hAnsi="Times New Roman" w:cs="Times New Roman"/>
                <w:b/>
                <w:sz w:val="24"/>
                <w:szCs w:val="24"/>
              </w:rPr>
            </w:pPr>
            <w:r w:rsidRPr="007D263F">
              <w:rPr>
                <w:rFonts w:ascii="Times New Roman" w:hAnsi="Times New Roman" w:cs="Times New Roman"/>
                <w:b/>
                <w:sz w:val="24"/>
                <w:szCs w:val="24"/>
              </w:rPr>
              <w:t>Teacher Notes</w:t>
            </w:r>
          </w:p>
        </w:tc>
        <w:tc>
          <w:tcPr>
            <w:tcW w:w="11587" w:type="dxa"/>
            <w:gridSpan w:val="5"/>
          </w:tcPr>
          <w:p w:rsidR="000F4E2B" w:rsidRDefault="000F4E2B"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Default="00EF4BD8" w:rsidP="004175FE">
            <w:pPr>
              <w:rPr>
                <w:rFonts w:ascii="Times New Roman" w:hAnsi="Times New Roman" w:cs="Times New Roman"/>
                <w:b/>
                <w:sz w:val="24"/>
                <w:szCs w:val="24"/>
              </w:rPr>
            </w:pPr>
          </w:p>
          <w:p w:rsidR="00EF4BD8" w:rsidRPr="007D263F" w:rsidRDefault="00EF4BD8" w:rsidP="004175FE">
            <w:pPr>
              <w:rPr>
                <w:rFonts w:ascii="Times New Roman" w:hAnsi="Times New Roman" w:cs="Times New Roman"/>
                <w:b/>
                <w:sz w:val="24"/>
                <w:szCs w:val="24"/>
              </w:rPr>
            </w:pPr>
          </w:p>
        </w:tc>
      </w:tr>
    </w:tbl>
    <w:tbl>
      <w:tblPr>
        <w:tblStyle w:val="TableGrid1"/>
        <w:tblW w:w="0" w:type="auto"/>
        <w:tblLayout w:type="fixed"/>
        <w:tblLook w:val="04A0" w:firstRow="1" w:lastRow="0" w:firstColumn="1" w:lastColumn="0" w:noHBand="0" w:noVBand="1"/>
      </w:tblPr>
      <w:tblGrid>
        <w:gridCol w:w="4626"/>
        <w:gridCol w:w="4626"/>
        <w:gridCol w:w="4626"/>
      </w:tblGrid>
      <w:tr w:rsidR="00A905BC" w:rsidRPr="00E35F05" w:rsidTr="00FC7D6B">
        <w:trPr>
          <w:trHeight w:val="202"/>
        </w:trPr>
        <w:tc>
          <w:tcPr>
            <w:tcW w:w="13878" w:type="dxa"/>
            <w:gridSpan w:val="3"/>
          </w:tcPr>
          <w:p w:rsidR="00A905BC" w:rsidRDefault="00A905BC" w:rsidP="00FC7D6B">
            <w:pPr>
              <w:pStyle w:val="ListParagraph"/>
              <w:ind w:left="342"/>
              <w:jc w:val="center"/>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Sample</w:t>
            </w:r>
            <w:r w:rsidRPr="00E35F05">
              <w:rPr>
                <w:rFonts w:ascii="Times New Roman" w:hAnsi="Times New Roman" w:cs="Times New Roman"/>
                <w:b/>
                <w:color w:val="000000"/>
                <w:sz w:val="36"/>
                <w:szCs w:val="36"/>
              </w:rPr>
              <w:t xml:space="preserve"> Learning Plan</w:t>
            </w:r>
          </w:p>
          <w:p w:rsidR="00A905BC" w:rsidRPr="00FD035D" w:rsidRDefault="00A905BC" w:rsidP="00FC7D6B">
            <w:pPr>
              <w:pStyle w:val="ListParagraph"/>
              <w:ind w:left="342"/>
              <w:jc w:val="center"/>
              <w:rPr>
                <w:rFonts w:ascii="Times New Roman" w:hAnsi="Times New Roman" w:cs="Times New Roman"/>
                <w:b/>
                <w:color w:val="FF0000"/>
                <w:sz w:val="20"/>
                <w:szCs w:val="36"/>
              </w:rPr>
            </w:pPr>
            <w:r>
              <w:rPr>
                <w:rFonts w:ascii="Times New Roman" w:hAnsi="Times New Roman" w:cs="Times New Roman"/>
                <w:b/>
                <w:color w:val="FF0000"/>
                <w:sz w:val="20"/>
                <w:szCs w:val="36"/>
              </w:rPr>
              <w:t>This is not intended to be a scope and sequence</w:t>
            </w:r>
          </w:p>
        </w:tc>
      </w:tr>
      <w:tr w:rsidR="00A905BC" w:rsidRPr="00E35F05" w:rsidTr="00FC7D6B">
        <w:tc>
          <w:tcPr>
            <w:tcW w:w="4626" w:type="dxa"/>
          </w:tcPr>
          <w:p w:rsidR="00A905BC" w:rsidRPr="00E35F05" w:rsidRDefault="00A905BC" w:rsidP="00FC7D6B">
            <w:pPr>
              <w:jc w:val="center"/>
              <w:rPr>
                <w:rFonts w:ascii="Times New Roman" w:hAnsi="Times New Roman" w:cs="Times New Roman"/>
                <w:b/>
              </w:rPr>
            </w:pPr>
            <w:r w:rsidRPr="00E35F05">
              <w:rPr>
                <w:rFonts w:ascii="Times New Roman" w:hAnsi="Times New Roman" w:cs="Times New Roman"/>
                <w:b/>
              </w:rPr>
              <w:t>Exploring and Making Connections</w:t>
            </w:r>
          </w:p>
          <w:p w:rsidR="00A905BC" w:rsidRPr="00E35F05" w:rsidRDefault="00A905BC" w:rsidP="00FC7D6B">
            <w:pPr>
              <w:jc w:val="center"/>
              <w:rPr>
                <w:rFonts w:ascii="Times New Roman" w:hAnsi="Times New Roman" w:cs="Times New Roman"/>
                <w:b/>
              </w:rPr>
            </w:pPr>
            <w:r w:rsidRPr="00E35F05">
              <w:rPr>
                <w:rFonts w:ascii="Times New Roman" w:hAnsi="Times New Roman" w:cs="Times New Roman"/>
                <w:b/>
              </w:rPr>
              <w:t>(Conceptual Understanding)</w:t>
            </w:r>
          </w:p>
        </w:tc>
        <w:tc>
          <w:tcPr>
            <w:tcW w:w="4626" w:type="dxa"/>
          </w:tcPr>
          <w:p w:rsidR="00A905BC" w:rsidRPr="00E35F05" w:rsidRDefault="00A905BC" w:rsidP="00FC7D6B">
            <w:pPr>
              <w:jc w:val="center"/>
              <w:rPr>
                <w:rFonts w:ascii="Times New Roman" w:hAnsi="Times New Roman" w:cs="Times New Roman"/>
                <w:b/>
                <w:sz w:val="24"/>
                <w:szCs w:val="24"/>
              </w:rPr>
            </w:pPr>
            <w:r w:rsidRPr="00E35F05">
              <w:rPr>
                <w:rFonts w:ascii="Times New Roman" w:hAnsi="Times New Roman" w:cs="Times New Roman"/>
                <w:b/>
                <w:sz w:val="24"/>
                <w:szCs w:val="24"/>
              </w:rPr>
              <w:t>Practice</w:t>
            </w:r>
          </w:p>
          <w:p w:rsidR="00A905BC" w:rsidRPr="00E35F05" w:rsidRDefault="00A905BC" w:rsidP="00FC7D6B">
            <w:pPr>
              <w:jc w:val="center"/>
              <w:rPr>
                <w:rFonts w:ascii="Times New Roman" w:hAnsi="Times New Roman" w:cs="Times New Roman"/>
                <w:b/>
                <w:sz w:val="24"/>
                <w:szCs w:val="24"/>
              </w:rPr>
            </w:pPr>
            <w:r w:rsidRPr="00E35F05">
              <w:rPr>
                <w:rFonts w:ascii="Times New Roman" w:hAnsi="Times New Roman" w:cs="Times New Roman"/>
                <w:b/>
                <w:sz w:val="24"/>
                <w:szCs w:val="24"/>
              </w:rPr>
              <w:t>(Procedural Fluency)</w:t>
            </w:r>
          </w:p>
        </w:tc>
        <w:tc>
          <w:tcPr>
            <w:tcW w:w="4626" w:type="dxa"/>
          </w:tcPr>
          <w:p w:rsidR="00A905BC" w:rsidRPr="00E35F05" w:rsidRDefault="00A905BC" w:rsidP="00FC7D6B">
            <w:pPr>
              <w:jc w:val="center"/>
              <w:rPr>
                <w:rFonts w:ascii="Times New Roman" w:hAnsi="Times New Roman" w:cs="Times New Roman"/>
                <w:b/>
                <w:sz w:val="24"/>
                <w:szCs w:val="24"/>
              </w:rPr>
            </w:pPr>
            <w:r w:rsidRPr="00E35F05">
              <w:rPr>
                <w:rFonts w:ascii="Times New Roman" w:hAnsi="Times New Roman" w:cs="Times New Roman"/>
                <w:b/>
                <w:sz w:val="24"/>
                <w:szCs w:val="24"/>
              </w:rPr>
              <w:t>Assessments</w:t>
            </w:r>
          </w:p>
          <w:p w:rsidR="00A905BC" w:rsidRPr="00E35F05" w:rsidRDefault="00A905BC" w:rsidP="00FC7D6B">
            <w:pPr>
              <w:jc w:val="center"/>
              <w:rPr>
                <w:rFonts w:ascii="Times New Roman" w:hAnsi="Times New Roman" w:cs="Times New Roman"/>
                <w:b/>
                <w:sz w:val="24"/>
                <w:szCs w:val="24"/>
              </w:rPr>
            </w:pPr>
            <w:r w:rsidRPr="00E35F05">
              <w:rPr>
                <w:rFonts w:ascii="Times New Roman" w:hAnsi="Times New Roman" w:cs="Times New Roman"/>
                <w:b/>
                <w:sz w:val="24"/>
                <w:szCs w:val="24"/>
              </w:rPr>
              <w:t>(Application)</w:t>
            </w:r>
          </w:p>
        </w:tc>
      </w:tr>
      <w:tr w:rsidR="00A905BC" w:rsidRPr="00E35F05" w:rsidTr="00FC7D6B">
        <w:tc>
          <w:tcPr>
            <w:tcW w:w="13878" w:type="dxa"/>
            <w:gridSpan w:val="3"/>
          </w:tcPr>
          <w:p w:rsidR="00A905BC" w:rsidRPr="001E789E" w:rsidRDefault="00A905BC" w:rsidP="00FC7D6B">
            <w:pPr>
              <w:rPr>
                <w:rFonts w:ascii="Times New Roman" w:hAnsi="Times New Roman" w:cs="Times New Roman"/>
                <w:b/>
                <w:sz w:val="24"/>
                <w:szCs w:val="24"/>
              </w:rPr>
            </w:pPr>
          </w:p>
        </w:tc>
      </w:tr>
      <w:tr w:rsidR="00A905BC" w:rsidRPr="00E35F05" w:rsidTr="00FC7D6B">
        <w:tc>
          <w:tcPr>
            <w:tcW w:w="4626" w:type="dxa"/>
          </w:tcPr>
          <w:p w:rsidR="00A905BC" w:rsidRPr="00E35F05" w:rsidRDefault="00A905BC" w:rsidP="00FC7D6B">
            <w:pPr>
              <w:pStyle w:val="Default"/>
            </w:pPr>
            <w:r w:rsidRPr="00E35F05">
              <w:rPr>
                <w:b/>
              </w:rPr>
              <w:t>Focus Task (to begin unit)</w:t>
            </w:r>
            <w:r w:rsidRPr="00E35F05">
              <w:t xml:space="preserve">:  </w:t>
            </w:r>
          </w:p>
          <w:p w:rsidR="005841C8" w:rsidRDefault="005841C8" w:rsidP="00FC7D6B">
            <w:pPr>
              <w:rPr>
                <w:rFonts w:ascii="Times New Roman" w:hAnsi="Times New Roman" w:cs="Times New Roman"/>
                <w:sz w:val="24"/>
                <w:szCs w:val="24"/>
              </w:rPr>
            </w:pPr>
            <w:r>
              <w:rPr>
                <w:rFonts w:ascii="Times New Roman" w:hAnsi="Times New Roman" w:cs="Times New Roman"/>
                <w:sz w:val="24"/>
                <w:szCs w:val="24"/>
              </w:rPr>
              <w:t>Liz’s family is putting a pool in the backyard. Using one of the photos below, justify and model the area of the yard and the swimming pool.</w:t>
            </w:r>
          </w:p>
          <w:p w:rsidR="00355A47" w:rsidRPr="00355A47" w:rsidRDefault="00355A47" w:rsidP="00FC7D6B">
            <w:pPr>
              <w:rPr>
                <w:rFonts w:ascii="Times New Roman" w:hAnsi="Times New Roman" w:cs="Times New Roman"/>
                <w:i/>
                <w:sz w:val="24"/>
                <w:szCs w:val="24"/>
              </w:rPr>
            </w:pPr>
          </w:p>
          <w:p w:rsidR="005841C8" w:rsidRDefault="005841C8" w:rsidP="00FC7D6B">
            <w:pPr>
              <w:rPr>
                <w:rFonts w:ascii="Times New Roman" w:hAnsi="Times New Roman" w:cs="Times New Roman"/>
                <w:sz w:val="24"/>
                <w:szCs w:val="24"/>
              </w:rPr>
            </w:pPr>
          </w:p>
          <w:p w:rsidR="00A905BC" w:rsidRDefault="005841C8" w:rsidP="00FC7D6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41673" cy="166815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yard swimming pool with yard.jpg"/>
                          <pic:cNvPicPr/>
                        </pic:nvPicPr>
                        <pic:blipFill>
                          <a:blip r:embed="rId9">
                            <a:extLst>
                              <a:ext uri="{28A0092B-C50C-407E-A947-70E740481C1C}">
                                <a14:useLocalDpi xmlns:a14="http://schemas.microsoft.com/office/drawing/2010/main" val="0"/>
                              </a:ext>
                            </a:extLst>
                          </a:blip>
                          <a:stretch>
                            <a:fillRect/>
                          </a:stretch>
                        </pic:blipFill>
                        <pic:spPr>
                          <a:xfrm>
                            <a:off x="0" y="0"/>
                            <a:ext cx="2854535" cy="1675700"/>
                          </a:xfrm>
                          <a:prstGeom prst="rect">
                            <a:avLst/>
                          </a:prstGeom>
                        </pic:spPr>
                      </pic:pic>
                    </a:graphicData>
                  </a:graphic>
                </wp:inline>
              </w:drawing>
            </w:r>
            <w:r>
              <w:rPr>
                <w:rFonts w:ascii="Times New Roman" w:hAnsi="Times New Roman" w:cs="Times New Roman"/>
                <w:sz w:val="24"/>
                <w:szCs w:val="24"/>
              </w:rPr>
              <w:t xml:space="preserve"> </w:t>
            </w:r>
          </w:p>
          <w:p w:rsidR="005841C8" w:rsidRDefault="005841C8" w:rsidP="00FC7D6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00350" cy="2090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home-with-swimming-pool-backy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2090420"/>
                          </a:xfrm>
                          <a:prstGeom prst="rect">
                            <a:avLst/>
                          </a:prstGeom>
                        </pic:spPr>
                      </pic:pic>
                    </a:graphicData>
                  </a:graphic>
                </wp:inline>
              </w:drawing>
            </w:r>
          </w:p>
          <w:p w:rsidR="00335EB0" w:rsidRDefault="00335EB0" w:rsidP="00FC7D6B">
            <w:pPr>
              <w:rPr>
                <w:rFonts w:ascii="Times New Roman" w:hAnsi="Times New Roman" w:cs="Times New Roman"/>
                <w:sz w:val="24"/>
                <w:szCs w:val="24"/>
              </w:rPr>
            </w:pPr>
          </w:p>
          <w:p w:rsidR="00335EB0" w:rsidRPr="00335EB0" w:rsidRDefault="00335EB0" w:rsidP="00335EB0">
            <w:pPr>
              <w:rPr>
                <w:rFonts w:ascii="Times New Roman" w:hAnsi="Times New Roman" w:cs="Times New Roman"/>
                <w:i/>
                <w:sz w:val="24"/>
                <w:szCs w:val="24"/>
              </w:rPr>
            </w:pPr>
            <w:r>
              <w:rPr>
                <w:rFonts w:ascii="Times New Roman" w:hAnsi="Times New Roman" w:cs="Times New Roman"/>
                <w:i/>
                <w:sz w:val="24"/>
                <w:szCs w:val="24"/>
              </w:rPr>
              <w:t>Teacher note: These are sample pictures found on Google images. Please feel free to find your own.</w:t>
            </w:r>
          </w:p>
        </w:tc>
        <w:tc>
          <w:tcPr>
            <w:tcW w:w="4626" w:type="dxa"/>
          </w:tcPr>
          <w:p w:rsidR="00A905BC" w:rsidRDefault="00A905BC" w:rsidP="00FC7D6B">
            <w:pPr>
              <w:pStyle w:val="Default"/>
              <w:rPr>
                <w:b/>
              </w:rPr>
            </w:pPr>
            <w:r>
              <w:rPr>
                <w:b/>
              </w:rPr>
              <w:lastRenderedPageBreak/>
              <w:t>Sample learning tasks:</w:t>
            </w:r>
          </w:p>
          <w:p w:rsidR="00A905BC" w:rsidRDefault="00A905BC" w:rsidP="00FC7D6B">
            <w:pPr>
              <w:pStyle w:val="Default"/>
              <w:rPr>
                <w:b/>
              </w:rPr>
            </w:pPr>
            <w:r>
              <w:rPr>
                <w:b/>
              </w:rPr>
              <w:t>Teacher note: These tasks may need refinement based on the needs of your students.  Not all tasks have been vetted.  These documents can be found in Moodle.</w:t>
            </w:r>
          </w:p>
          <w:p w:rsidR="000868EB" w:rsidRDefault="000868EB" w:rsidP="00FC7D6B">
            <w:pPr>
              <w:pStyle w:val="Default"/>
              <w:rPr>
                <w:b/>
              </w:rPr>
            </w:pPr>
          </w:p>
          <w:p w:rsidR="000868EB" w:rsidRDefault="000868EB" w:rsidP="00FC7D6B">
            <w:pPr>
              <w:pStyle w:val="Default"/>
              <w:rPr>
                <w:b/>
              </w:rPr>
            </w:pPr>
            <w:r>
              <w:rPr>
                <w:b/>
              </w:rPr>
              <w:t>Sample Learning Tasks:</w:t>
            </w:r>
          </w:p>
          <w:p w:rsidR="000868EB" w:rsidRDefault="000868EB" w:rsidP="00FC7D6B">
            <w:pPr>
              <w:pStyle w:val="Default"/>
            </w:pPr>
            <w:r>
              <w:t>Area of a Right Triangle</w:t>
            </w:r>
          </w:p>
          <w:p w:rsidR="000868EB" w:rsidRDefault="000868EB" w:rsidP="00FC7D6B">
            <w:pPr>
              <w:pStyle w:val="Default"/>
            </w:pPr>
            <w:r>
              <w:t>Area of Triangle using Trebuchets</w:t>
            </w:r>
          </w:p>
          <w:p w:rsidR="000868EB" w:rsidRDefault="000868EB" w:rsidP="00FC7D6B">
            <w:pPr>
              <w:pStyle w:val="Default"/>
            </w:pPr>
            <w:r>
              <w:t>Asher Park</w:t>
            </w:r>
          </w:p>
          <w:p w:rsidR="000868EB" w:rsidRDefault="000868EB" w:rsidP="00FC7D6B">
            <w:pPr>
              <w:pStyle w:val="Default"/>
            </w:pPr>
            <w:r>
              <w:t>Carpeting a Room</w:t>
            </w:r>
          </w:p>
          <w:p w:rsidR="000868EB" w:rsidRDefault="000868EB" w:rsidP="00FC7D6B">
            <w:pPr>
              <w:pStyle w:val="Default"/>
            </w:pPr>
            <w:r>
              <w:t>Carpeting a Triangle</w:t>
            </w:r>
          </w:p>
          <w:p w:rsidR="000868EB" w:rsidRDefault="000868EB" w:rsidP="00FC7D6B">
            <w:pPr>
              <w:pStyle w:val="Default"/>
            </w:pPr>
            <w:r>
              <w:t>Carpeting the Office</w:t>
            </w:r>
          </w:p>
          <w:p w:rsidR="000868EB" w:rsidRDefault="000868EB" w:rsidP="00FC7D6B">
            <w:pPr>
              <w:pStyle w:val="Default"/>
            </w:pPr>
            <w:r>
              <w:t>Color the School</w:t>
            </w:r>
          </w:p>
          <w:p w:rsidR="000868EB" w:rsidRDefault="000868EB" w:rsidP="00FC7D6B">
            <w:pPr>
              <w:pStyle w:val="Default"/>
            </w:pPr>
            <w:r>
              <w:t>Complex Polygon Area (student)</w:t>
            </w:r>
          </w:p>
          <w:p w:rsidR="000868EB" w:rsidRDefault="000868EB" w:rsidP="00FC7D6B">
            <w:pPr>
              <w:pStyle w:val="Default"/>
            </w:pPr>
            <w:r>
              <w:t>Complex Polygon Area</w:t>
            </w:r>
          </w:p>
          <w:p w:rsidR="000868EB" w:rsidRDefault="000868EB" w:rsidP="00FC7D6B">
            <w:pPr>
              <w:pStyle w:val="Default"/>
            </w:pPr>
            <w:r>
              <w:t>Flooring for New Home</w:t>
            </w:r>
          </w:p>
          <w:p w:rsidR="000868EB" w:rsidRDefault="000868EB" w:rsidP="00FC7D6B">
            <w:pPr>
              <w:pStyle w:val="Default"/>
            </w:pPr>
            <w:r>
              <w:t>Kitchen Nightmares</w:t>
            </w:r>
          </w:p>
          <w:p w:rsidR="000868EB" w:rsidRDefault="000868EB" w:rsidP="00FC7D6B">
            <w:pPr>
              <w:pStyle w:val="Default"/>
            </w:pPr>
            <w:r>
              <w:t>Laying Sod</w:t>
            </w:r>
          </w:p>
          <w:p w:rsidR="000868EB" w:rsidRDefault="000868EB" w:rsidP="00FC7D6B">
            <w:pPr>
              <w:pStyle w:val="Default"/>
            </w:pPr>
            <w:r>
              <w:t>Planting a Garden</w:t>
            </w:r>
          </w:p>
          <w:p w:rsidR="000868EB" w:rsidRDefault="000868EB" w:rsidP="00FC7D6B">
            <w:pPr>
              <w:pStyle w:val="Default"/>
            </w:pPr>
            <w:r>
              <w:t>Tile Mosaic</w:t>
            </w:r>
          </w:p>
          <w:p w:rsidR="000868EB" w:rsidRDefault="000868EB" w:rsidP="00FC7D6B">
            <w:pPr>
              <w:pStyle w:val="Default"/>
            </w:pPr>
            <w:r>
              <w:t>Tree House Platform</w:t>
            </w:r>
          </w:p>
          <w:p w:rsidR="000868EB" w:rsidRDefault="000868EB" w:rsidP="00FC7D6B">
            <w:pPr>
              <w:pStyle w:val="Default"/>
            </w:pPr>
            <w:r>
              <w:t>Wacky Playhouse</w:t>
            </w:r>
          </w:p>
          <w:p w:rsidR="000868EB" w:rsidRDefault="000868EB" w:rsidP="00FC7D6B">
            <w:pPr>
              <w:pStyle w:val="Default"/>
            </w:pPr>
            <w:r>
              <w:t>Wacky Playhouse (PowerPoint)</w:t>
            </w:r>
          </w:p>
          <w:p w:rsidR="000868EB" w:rsidRDefault="000868EB" w:rsidP="00FC7D6B">
            <w:pPr>
              <w:pStyle w:val="Default"/>
            </w:pPr>
            <w:r>
              <w:t>Rice Krispy Dilemma</w:t>
            </w:r>
          </w:p>
          <w:p w:rsidR="000868EB" w:rsidRDefault="000868EB" w:rsidP="00FC7D6B">
            <w:pPr>
              <w:pStyle w:val="Default"/>
            </w:pPr>
            <w:r>
              <w:lastRenderedPageBreak/>
              <w:t>Polygon Battle Ship</w:t>
            </w:r>
          </w:p>
          <w:p w:rsidR="000868EB" w:rsidRDefault="000868EB" w:rsidP="00FC7D6B">
            <w:pPr>
              <w:pStyle w:val="Default"/>
            </w:pPr>
            <w:r>
              <w:t>Candy Shop Wars</w:t>
            </w:r>
          </w:p>
          <w:p w:rsidR="000868EB" w:rsidRDefault="000868EB" w:rsidP="00FC7D6B">
            <w:pPr>
              <w:pStyle w:val="Default"/>
            </w:pPr>
            <w:r>
              <w:t>Irrigating the Field</w:t>
            </w:r>
          </w:p>
          <w:p w:rsidR="000868EB" w:rsidRDefault="000868EB" w:rsidP="00FC7D6B">
            <w:pPr>
              <w:pStyle w:val="Default"/>
            </w:pPr>
            <w:r>
              <w:t>Khufu’s Pyramid (Lesson)</w:t>
            </w:r>
          </w:p>
          <w:p w:rsidR="000868EB" w:rsidRDefault="000868EB" w:rsidP="00FC7D6B">
            <w:pPr>
              <w:pStyle w:val="Default"/>
            </w:pPr>
            <w:r>
              <w:t>Khufu’s Pyramid (PowerPoint)</w:t>
            </w:r>
          </w:p>
          <w:p w:rsidR="000868EB" w:rsidRDefault="000868EB" w:rsidP="00FC7D6B">
            <w:pPr>
              <w:pStyle w:val="Default"/>
            </w:pPr>
            <w:r>
              <w:t>Khufu’s Pyramid (Student Task)</w:t>
            </w:r>
          </w:p>
          <w:p w:rsidR="000868EB" w:rsidRDefault="000868EB" w:rsidP="00FC7D6B">
            <w:pPr>
              <w:pStyle w:val="Default"/>
            </w:pPr>
            <w:r>
              <w:t>Painting Pyramid</w:t>
            </w:r>
          </w:p>
          <w:p w:rsidR="000868EB" w:rsidRDefault="000868EB" w:rsidP="00FC7D6B">
            <w:pPr>
              <w:pStyle w:val="Default"/>
            </w:pPr>
            <w:r>
              <w:t>Pet Aquarium</w:t>
            </w:r>
          </w:p>
          <w:p w:rsidR="000868EB" w:rsidRDefault="000868EB" w:rsidP="00FC7D6B">
            <w:pPr>
              <w:pStyle w:val="Default"/>
            </w:pPr>
            <w:r>
              <w:t>St. George Nets</w:t>
            </w:r>
          </w:p>
          <w:p w:rsidR="000868EB" w:rsidRPr="000868EB" w:rsidRDefault="000868EB" w:rsidP="00FC7D6B">
            <w:pPr>
              <w:pStyle w:val="Default"/>
            </w:pPr>
          </w:p>
          <w:p w:rsidR="000868EB" w:rsidRDefault="000868EB" w:rsidP="00FC7D6B">
            <w:pPr>
              <w:pStyle w:val="Default"/>
              <w:rPr>
                <w:b/>
              </w:rPr>
            </w:pPr>
            <w:r>
              <w:rPr>
                <w:b/>
              </w:rPr>
              <w:t>Materials Resources:</w:t>
            </w:r>
          </w:p>
          <w:p w:rsidR="000868EB" w:rsidRDefault="000868EB" w:rsidP="00FC7D6B">
            <w:pPr>
              <w:pStyle w:val="Default"/>
            </w:pPr>
            <w:r>
              <w:t>Prentice Hall Chapter 9.3, 9.4, 9.7, 9.8, 9.9, 10.6</w:t>
            </w:r>
          </w:p>
          <w:p w:rsidR="000868EB" w:rsidRPr="000868EB" w:rsidRDefault="000868EB" w:rsidP="00FC7D6B">
            <w:pPr>
              <w:pStyle w:val="Default"/>
            </w:pPr>
            <w:r>
              <w:t>Story problem workbook page 80, 81, 83, 84, 93</w:t>
            </w:r>
          </w:p>
        </w:tc>
        <w:tc>
          <w:tcPr>
            <w:tcW w:w="4626" w:type="dxa"/>
          </w:tcPr>
          <w:p w:rsidR="00A905BC" w:rsidRPr="00ED1877" w:rsidRDefault="00A905BC" w:rsidP="00FC7D6B">
            <w:pPr>
              <w:rPr>
                <w:rFonts w:ascii="Times New Roman" w:hAnsi="Times New Roman" w:cs="Times New Roman"/>
                <w:b/>
                <w:sz w:val="24"/>
                <w:szCs w:val="24"/>
              </w:rPr>
            </w:pPr>
            <w:r>
              <w:rPr>
                <w:rFonts w:ascii="Times New Roman" w:hAnsi="Times New Roman" w:cs="Times New Roman"/>
                <w:b/>
                <w:sz w:val="24"/>
                <w:szCs w:val="24"/>
              </w:rPr>
              <w:lastRenderedPageBreak/>
              <w:t xml:space="preserve">Formative assessment by teacher using </w:t>
            </w:r>
            <w:r w:rsidRPr="008E23C4">
              <w:rPr>
                <w:rFonts w:ascii="Times New Roman" w:hAnsi="Times New Roman" w:cs="Times New Roman"/>
                <w:b/>
                <w:sz w:val="24"/>
                <w:szCs w:val="24"/>
              </w:rPr>
              <w:t>I Can statement checklist</w:t>
            </w:r>
          </w:p>
        </w:tc>
      </w:tr>
    </w:tbl>
    <w:p w:rsidR="00B20875" w:rsidRDefault="00B20875" w:rsidP="002F0980">
      <w:pPr>
        <w:pStyle w:val="NoSpacing"/>
      </w:pPr>
    </w:p>
    <w:p w:rsidR="002F0980" w:rsidRPr="00A42F35" w:rsidRDefault="002F0980" w:rsidP="002F0980">
      <w:pPr>
        <w:pStyle w:val="NoSpacing"/>
        <w:rPr>
          <w:b/>
          <w:sz w:val="28"/>
          <w:szCs w:val="28"/>
        </w:rPr>
      </w:pPr>
      <w:r w:rsidRPr="00A42F35">
        <w:rPr>
          <w:b/>
          <w:sz w:val="28"/>
          <w:szCs w:val="28"/>
        </w:rPr>
        <w:t>Stage 3 Learning Plan</w:t>
      </w:r>
    </w:p>
    <w:tbl>
      <w:tblPr>
        <w:tblStyle w:val="TableGrid"/>
        <w:tblW w:w="0" w:type="auto"/>
        <w:tblLook w:val="04A0" w:firstRow="1" w:lastRow="0" w:firstColumn="1" w:lastColumn="0" w:noHBand="0" w:noVBand="1"/>
      </w:tblPr>
      <w:tblGrid>
        <w:gridCol w:w="2031"/>
        <w:gridCol w:w="1831"/>
        <w:gridCol w:w="2496"/>
        <w:gridCol w:w="2846"/>
        <w:gridCol w:w="2434"/>
        <w:gridCol w:w="2258"/>
      </w:tblGrid>
      <w:tr w:rsidR="002F0980" w:rsidTr="003A1614">
        <w:tc>
          <w:tcPr>
            <w:tcW w:w="6677" w:type="dxa"/>
            <w:gridSpan w:val="3"/>
          </w:tcPr>
          <w:p w:rsidR="002F0980" w:rsidRPr="00A42F35" w:rsidRDefault="002F0980" w:rsidP="003A1614">
            <w:pPr>
              <w:pStyle w:val="NoSpacing"/>
              <w:jc w:val="center"/>
              <w:rPr>
                <w:b/>
                <w:sz w:val="28"/>
                <w:szCs w:val="28"/>
              </w:rPr>
            </w:pPr>
            <w:r w:rsidRPr="00A42F35">
              <w:rPr>
                <w:b/>
                <w:sz w:val="28"/>
                <w:szCs w:val="28"/>
              </w:rPr>
              <w:t>Focus</w:t>
            </w:r>
          </w:p>
        </w:tc>
        <w:tc>
          <w:tcPr>
            <w:tcW w:w="3017" w:type="dxa"/>
          </w:tcPr>
          <w:p w:rsidR="002F0980" w:rsidRPr="00A42F35" w:rsidRDefault="002F0980" w:rsidP="003A1614">
            <w:pPr>
              <w:pStyle w:val="NoSpacing"/>
              <w:jc w:val="center"/>
              <w:rPr>
                <w:b/>
                <w:sz w:val="28"/>
                <w:szCs w:val="28"/>
              </w:rPr>
            </w:pPr>
            <w:r w:rsidRPr="00A42F35">
              <w:rPr>
                <w:b/>
                <w:sz w:val="28"/>
                <w:szCs w:val="28"/>
              </w:rPr>
              <w:t>Coherence</w:t>
            </w:r>
          </w:p>
        </w:tc>
        <w:tc>
          <w:tcPr>
            <w:tcW w:w="4922" w:type="dxa"/>
            <w:gridSpan w:val="2"/>
          </w:tcPr>
          <w:p w:rsidR="002F0980" w:rsidRPr="00A42F35" w:rsidRDefault="002F0980" w:rsidP="003A1614">
            <w:pPr>
              <w:pStyle w:val="NoSpacing"/>
              <w:jc w:val="center"/>
              <w:rPr>
                <w:b/>
                <w:sz w:val="28"/>
                <w:szCs w:val="28"/>
              </w:rPr>
            </w:pPr>
            <w:r w:rsidRPr="00A42F35">
              <w:rPr>
                <w:b/>
                <w:sz w:val="28"/>
                <w:szCs w:val="28"/>
              </w:rPr>
              <w:t>Rigor</w:t>
            </w:r>
          </w:p>
        </w:tc>
      </w:tr>
      <w:tr w:rsidR="002F0980" w:rsidTr="003A1614">
        <w:tc>
          <w:tcPr>
            <w:tcW w:w="2103" w:type="dxa"/>
          </w:tcPr>
          <w:p w:rsidR="002F0980" w:rsidRDefault="002F0980" w:rsidP="003A1614">
            <w:pPr>
              <w:pStyle w:val="NoSpacing"/>
            </w:pPr>
            <w:r>
              <w:t>Learning Goal(s):</w:t>
            </w:r>
          </w:p>
          <w:p w:rsidR="002F0980" w:rsidRDefault="002F0980" w:rsidP="003A1614">
            <w:pPr>
              <w:pStyle w:val="NoSpacing"/>
            </w:pPr>
          </w:p>
          <w:p w:rsidR="002F0980" w:rsidRDefault="002F0980" w:rsidP="003A1614">
            <w:pPr>
              <w:pStyle w:val="NoSpacing"/>
            </w:pPr>
            <w:r>
              <w:t>Understand that t</w:t>
            </w:r>
            <w:r w:rsidRPr="00021292">
              <w:t>he place of a digit inside a number determines its value.</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t>Learning Goal(s):</w:t>
            </w:r>
          </w:p>
          <w:p w:rsidR="002F0980" w:rsidRDefault="002F0980" w:rsidP="003A1614">
            <w:pPr>
              <w:pStyle w:val="NoSpacing"/>
            </w:pPr>
          </w:p>
          <w:p w:rsidR="002F0980" w:rsidRDefault="002F0980" w:rsidP="003A1614">
            <w:pPr>
              <w:pStyle w:val="NoSpacing"/>
            </w:pPr>
            <w:r w:rsidRPr="00A73EC3">
              <w:t>Understand</w:t>
            </w:r>
            <w:r>
              <w:t xml:space="preserve"> that</w:t>
            </w:r>
            <w:r w:rsidRPr="00A73EC3">
              <w:t xml:space="preserve"> place</w:t>
            </w:r>
            <w:r>
              <w:t xml:space="preserve"> value is essential in addition and</w:t>
            </w:r>
            <w:r w:rsidRPr="00A73EC3">
              <w:t xml:space="preserve"> subtractio</w:t>
            </w:r>
            <w:r>
              <w:t>n.</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lastRenderedPageBreak/>
              <w:t>Learning Goal(s):</w:t>
            </w:r>
          </w:p>
          <w:p w:rsidR="002F0980" w:rsidRDefault="002F0980" w:rsidP="003A1614">
            <w:pPr>
              <w:pStyle w:val="NoSpacing"/>
            </w:pPr>
          </w:p>
          <w:p w:rsidR="002F0980" w:rsidRDefault="002F0980" w:rsidP="003A1614">
            <w:pPr>
              <w:pStyle w:val="NoSpacing"/>
            </w:pPr>
            <w:r w:rsidRPr="00A73EC3">
              <w:t>Understand</w:t>
            </w:r>
            <w:r>
              <w:t xml:space="preserve"> that</w:t>
            </w:r>
            <w:r w:rsidRPr="00A73EC3">
              <w:t xml:space="preserve"> place value is essential in mu</w:t>
            </w:r>
            <w:r>
              <w:t xml:space="preserve">ltiplication </w:t>
            </w:r>
            <w:r w:rsidRPr="00A73EC3">
              <w:t>and division.</w:t>
            </w:r>
          </w:p>
          <w:p w:rsidR="002F0980" w:rsidRDefault="002F0980" w:rsidP="003A1614">
            <w:pPr>
              <w:pStyle w:val="NoSpacing"/>
            </w:pP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t>Learning Goal(s):</w:t>
            </w:r>
          </w:p>
          <w:p w:rsidR="002F0980" w:rsidRDefault="002F0980" w:rsidP="003A1614">
            <w:pPr>
              <w:pStyle w:val="NoSpacing"/>
            </w:pPr>
          </w:p>
          <w:p w:rsidR="002F0980" w:rsidRDefault="002F0980" w:rsidP="003A1614">
            <w:pPr>
              <w:pStyle w:val="NoSpacing"/>
            </w:pPr>
            <w:r>
              <w:t>Understand that</w:t>
            </w:r>
            <w:r w:rsidRPr="00A73EC3">
              <w:t xml:space="preserve"> multi-digit whole numbers</w:t>
            </w:r>
            <w:r>
              <w:t xml:space="preserve"> can be read and </w:t>
            </w:r>
            <w:proofErr w:type="gramStart"/>
            <w:r>
              <w:t xml:space="preserve">written </w:t>
            </w:r>
            <w:r w:rsidRPr="00A73EC3">
              <w:t xml:space="preserve"> using</w:t>
            </w:r>
            <w:proofErr w:type="gramEnd"/>
            <w:r w:rsidRPr="00A73EC3">
              <w:t xml:space="preserve"> base-ten numerals, number names, and expanded form.</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t>Learning Goal(s):</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t>Learning Goal(s):</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t>Learning Goal(s):</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lastRenderedPageBreak/>
              <w:t>(completed by PLCs)</w:t>
            </w:r>
            <w:r>
              <w:t>:</w:t>
            </w:r>
          </w:p>
        </w:tc>
        <w:tc>
          <w:tcPr>
            <w:tcW w:w="3017" w:type="dxa"/>
          </w:tcPr>
          <w:p w:rsidR="002F0980" w:rsidRDefault="002F0980" w:rsidP="003A1614">
            <w:pPr>
              <w:pStyle w:val="NoSpacing"/>
            </w:pPr>
            <w:r>
              <w:lastRenderedPageBreak/>
              <w:t>Activate Prior Knowledge:</w:t>
            </w:r>
          </w:p>
          <w:p w:rsidR="002F0980" w:rsidRDefault="002F0980" w:rsidP="003A1614">
            <w:pPr>
              <w:pStyle w:val="NoSpacing"/>
            </w:pPr>
          </w:p>
          <w:p w:rsidR="002F0980" w:rsidRDefault="002F0980" w:rsidP="003A1614">
            <w:pPr>
              <w:pStyle w:val="NoSpacing"/>
            </w:pPr>
            <w:r>
              <w:lastRenderedPageBreak/>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lastRenderedPageBreak/>
              <w:t>Conceptual Understanding/</w:t>
            </w:r>
          </w:p>
          <w:p w:rsidR="002F0980" w:rsidRDefault="002F0980" w:rsidP="003A1614">
            <w:pPr>
              <w:pStyle w:val="NoSpacing"/>
            </w:pPr>
            <w:r>
              <w:lastRenderedPageBreak/>
              <w:t>Application:</w:t>
            </w:r>
          </w:p>
        </w:tc>
        <w:tc>
          <w:tcPr>
            <w:tcW w:w="2389" w:type="dxa"/>
          </w:tcPr>
          <w:p w:rsidR="002F0980" w:rsidRDefault="002F0980" w:rsidP="003A1614">
            <w:pPr>
              <w:pStyle w:val="NoSpacing"/>
            </w:pPr>
            <w:r>
              <w:lastRenderedPageBreak/>
              <w:t>Procedural Fluency:</w:t>
            </w:r>
          </w:p>
        </w:tc>
      </w:tr>
      <w:tr w:rsidR="002F0980" w:rsidTr="003A1614">
        <w:tc>
          <w:tcPr>
            <w:tcW w:w="2103" w:type="dxa"/>
          </w:tcPr>
          <w:p w:rsidR="002F0980" w:rsidRDefault="002F0980" w:rsidP="003A1614">
            <w:pPr>
              <w:pStyle w:val="NoSpacing"/>
            </w:pPr>
            <w:r>
              <w:lastRenderedPageBreak/>
              <w:t>Learning Goal(s):</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r w:rsidR="002F0980" w:rsidTr="003A1614">
        <w:tc>
          <w:tcPr>
            <w:tcW w:w="2103" w:type="dxa"/>
          </w:tcPr>
          <w:p w:rsidR="002F0980" w:rsidRDefault="002F0980" w:rsidP="003A1614">
            <w:pPr>
              <w:pStyle w:val="NoSpacing"/>
            </w:pPr>
            <w:r>
              <w:t>Learning Goal(s):</w:t>
            </w:r>
          </w:p>
        </w:tc>
        <w:tc>
          <w:tcPr>
            <w:tcW w:w="1941" w:type="dxa"/>
          </w:tcPr>
          <w:p w:rsidR="002F0980" w:rsidRDefault="002F0980" w:rsidP="003A1614">
            <w:pPr>
              <w:pStyle w:val="NoSpacing"/>
            </w:pPr>
            <w:r>
              <w:t>Success Criteria:</w:t>
            </w:r>
          </w:p>
        </w:tc>
        <w:tc>
          <w:tcPr>
            <w:tcW w:w="2633" w:type="dxa"/>
          </w:tcPr>
          <w:p w:rsidR="002F0980" w:rsidRPr="000C64C5" w:rsidRDefault="002F0980" w:rsidP="003A1614">
            <w:pPr>
              <w:pStyle w:val="NoSpacing"/>
            </w:pPr>
            <w:r w:rsidRPr="000C64C5">
              <w:t>Learning Targets</w:t>
            </w:r>
          </w:p>
          <w:p w:rsidR="002F0980" w:rsidRPr="000C64C5" w:rsidRDefault="002F0980" w:rsidP="003A1614">
            <w:pPr>
              <w:pStyle w:val="NoSpacing"/>
            </w:pPr>
            <w:r w:rsidRPr="000C64C5">
              <w:t>I can statements…</w:t>
            </w:r>
          </w:p>
          <w:p w:rsidR="002F0980" w:rsidRDefault="002F0980" w:rsidP="003A1614">
            <w:pPr>
              <w:pStyle w:val="NoSpacing"/>
            </w:pPr>
            <w:r w:rsidRPr="000C64C5">
              <w:t>(completed by PLCs)</w:t>
            </w:r>
            <w:r>
              <w:t>:</w:t>
            </w:r>
          </w:p>
        </w:tc>
        <w:tc>
          <w:tcPr>
            <w:tcW w:w="3017" w:type="dxa"/>
          </w:tcPr>
          <w:p w:rsidR="002F0980" w:rsidRDefault="002F0980" w:rsidP="003A1614">
            <w:pPr>
              <w:pStyle w:val="NoSpacing"/>
            </w:pPr>
            <w:r>
              <w:t>Activate Prior Knowledge:</w:t>
            </w:r>
          </w:p>
          <w:p w:rsidR="002F0980" w:rsidRDefault="002F0980" w:rsidP="003A1614">
            <w:pPr>
              <w:pStyle w:val="NoSpacing"/>
            </w:pPr>
          </w:p>
          <w:p w:rsidR="002F0980" w:rsidRDefault="002F0980" w:rsidP="003A1614">
            <w:pPr>
              <w:pStyle w:val="NoSpacing"/>
            </w:pPr>
            <w:r>
              <w:t>Previous Grade Level:</w:t>
            </w:r>
          </w:p>
          <w:p w:rsidR="002F0980" w:rsidRDefault="002F0980" w:rsidP="003A1614">
            <w:pPr>
              <w:pStyle w:val="NoSpacing"/>
            </w:pPr>
          </w:p>
          <w:p w:rsidR="002F0980" w:rsidRDefault="002F0980" w:rsidP="003A1614">
            <w:pPr>
              <w:pStyle w:val="NoSpacing"/>
            </w:pPr>
            <w:r>
              <w:t>Number Talks:</w:t>
            </w:r>
          </w:p>
          <w:p w:rsidR="002F0980" w:rsidRDefault="002F0980" w:rsidP="003A1614">
            <w:pPr>
              <w:pStyle w:val="NoSpacing"/>
            </w:pPr>
          </w:p>
          <w:p w:rsidR="002F0980" w:rsidRDefault="002F0980" w:rsidP="003A1614">
            <w:pPr>
              <w:pStyle w:val="NoSpacing"/>
            </w:pPr>
            <w:r>
              <w:t>Number Strings:</w:t>
            </w:r>
          </w:p>
          <w:p w:rsidR="002F0980" w:rsidRDefault="002F0980" w:rsidP="003A1614">
            <w:pPr>
              <w:pStyle w:val="NoSpacing"/>
            </w:pPr>
          </w:p>
        </w:tc>
        <w:tc>
          <w:tcPr>
            <w:tcW w:w="2533" w:type="dxa"/>
          </w:tcPr>
          <w:p w:rsidR="002F0980" w:rsidRDefault="002F0980" w:rsidP="003A1614">
            <w:pPr>
              <w:pStyle w:val="NoSpacing"/>
            </w:pPr>
            <w:r>
              <w:t>Conceptual Understanding/</w:t>
            </w:r>
          </w:p>
          <w:p w:rsidR="002F0980" w:rsidRDefault="002F0980" w:rsidP="003A1614">
            <w:pPr>
              <w:pStyle w:val="NoSpacing"/>
            </w:pPr>
            <w:r>
              <w:t>Application:</w:t>
            </w:r>
          </w:p>
        </w:tc>
        <w:tc>
          <w:tcPr>
            <w:tcW w:w="2389" w:type="dxa"/>
          </w:tcPr>
          <w:p w:rsidR="002F0980" w:rsidRDefault="002F0980" w:rsidP="003A1614">
            <w:pPr>
              <w:pStyle w:val="NoSpacing"/>
            </w:pPr>
            <w:r>
              <w:t>Procedural Fluency:</w:t>
            </w:r>
          </w:p>
        </w:tc>
      </w:tr>
    </w:tbl>
    <w:p w:rsidR="002F0980" w:rsidRPr="007D263F" w:rsidRDefault="002F0980" w:rsidP="002F0980">
      <w:pPr>
        <w:pStyle w:val="NoSpacing"/>
      </w:pPr>
    </w:p>
    <w:sectPr w:rsidR="002F0980" w:rsidRPr="007D263F" w:rsidSect="00B20875">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BC" w:rsidRDefault="00B147BC" w:rsidP="00135C57">
      <w:pPr>
        <w:spacing w:after="0" w:line="240" w:lineRule="auto"/>
      </w:pPr>
      <w:r>
        <w:separator/>
      </w:r>
    </w:p>
  </w:endnote>
  <w:endnote w:type="continuationSeparator" w:id="0">
    <w:p w:rsidR="00B147BC" w:rsidRDefault="00B147BC" w:rsidP="0013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E" w:rsidRDefault="00417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E" w:rsidRDefault="00417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E" w:rsidRDefault="0041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BC" w:rsidRDefault="00B147BC" w:rsidP="00135C57">
      <w:pPr>
        <w:spacing w:after="0" w:line="240" w:lineRule="auto"/>
      </w:pPr>
      <w:r>
        <w:separator/>
      </w:r>
    </w:p>
  </w:footnote>
  <w:footnote w:type="continuationSeparator" w:id="0">
    <w:p w:rsidR="00B147BC" w:rsidRDefault="00B147BC" w:rsidP="0013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E" w:rsidRDefault="00417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BC" w:rsidRPr="00205823" w:rsidRDefault="00B147BC" w:rsidP="00205823">
    <w:pPr>
      <w:pStyle w:val="Header"/>
      <w:jc w:val="center"/>
      <w:rPr>
        <w:b/>
        <w:sz w:val="24"/>
        <w:szCs w:val="24"/>
      </w:rPr>
    </w:pPr>
    <w:r>
      <w:rPr>
        <w:b/>
        <w:sz w:val="24"/>
        <w:szCs w:val="24"/>
      </w:rPr>
      <w:t>MATHEMATICS</w:t>
    </w:r>
  </w:p>
  <w:p w:rsidR="00B147BC" w:rsidRPr="00F84762" w:rsidRDefault="00B147BC">
    <w:pPr>
      <w:pStyle w:val="Header"/>
      <w:rPr>
        <w:sz w:val="24"/>
        <w:szCs w:val="24"/>
      </w:rPr>
    </w:pPr>
    <w:r w:rsidRPr="00F84762">
      <w:rPr>
        <w:sz w:val="24"/>
        <w:szCs w:val="24"/>
      </w:rPr>
      <w:t xml:space="preserve">Subject/Grade or Course: </w:t>
    </w:r>
    <w:r>
      <w:rPr>
        <w:sz w:val="24"/>
        <w:szCs w:val="24"/>
      </w:rPr>
      <w:t>6</w:t>
    </w:r>
    <w:r w:rsidRPr="006853C5">
      <w:rPr>
        <w:sz w:val="24"/>
        <w:szCs w:val="24"/>
        <w:vertAlign w:val="superscript"/>
      </w:rPr>
      <w:t>th</w:t>
    </w:r>
    <w:r>
      <w:rPr>
        <w:sz w:val="24"/>
        <w:szCs w:val="24"/>
      </w:rPr>
      <w:t xml:space="preserve"> Math</w:t>
    </w:r>
    <w:r w:rsidRPr="00F84762">
      <w:rPr>
        <w:sz w:val="24"/>
        <w:szCs w:val="24"/>
      </w:rPr>
      <w:ptab w:relativeTo="margin" w:alignment="center" w:leader="none"/>
    </w:r>
    <w:r w:rsidR="004175FE">
      <w:rPr>
        <w:sz w:val="24"/>
        <w:szCs w:val="24"/>
      </w:rPr>
      <w:t xml:space="preserve">      </w:t>
    </w:r>
    <w:r w:rsidRPr="00F84762">
      <w:rPr>
        <w:sz w:val="24"/>
        <w:szCs w:val="24"/>
      </w:rPr>
      <w:t xml:space="preserve">Unit Name: </w:t>
    </w:r>
    <w:r w:rsidR="00725481">
      <w:rPr>
        <w:sz w:val="24"/>
        <w:szCs w:val="24"/>
      </w:rPr>
      <w:t xml:space="preserve">G6 </w:t>
    </w:r>
    <w:r w:rsidR="00725481" w:rsidRPr="00725481">
      <w:rPr>
        <w:sz w:val="24"/>
        <w:szCs w:val="24"/>
      </w:rPr>
      <w:t xml:space="preserve">Unit </w:t>
    </w:r>
    <w:r w:rsidR="00AD2C35">
      <w:rPr>
        <w:sz w:val="24"/>
        <w:szCs w:val="24"/>
      </w:rPr>
      <w:t>3</w:t>
    </w:r>
    <w:bookmarkStart w:id="0" w:name="_GoBack"/>
    <w:bookmarkEnd w:id="0"/>
    <w:r w:rsidRPr="00F84762">
      <w:rPr>
        <w:sz w:val="24"/>
        <w:szCs w:val="24"/>
      </w:rPr>
      <w:ptab w:relativeTo="margin" w:alignment="right" w:leader="none"/>
    </w:r>
    <w:r w:rsidRPr="00F84762">
      <w:rPr>
        <w:sz w:val="24"/>
        <w:szCs w:val="24"/>
      </w:rPr>
      <w:t xml:space="preserve">Pacing: </w:t>
    </w:r>
    <w:r w:rsidR="00A050C5">
      <w:rPr>
        <w:sz w:val="24"/>
        <w:szCs w:val="24"/>
      </w:rPr>
      <w:t>3</w:t>
    </w:r>
    <w:r>
      <w:rPr>
        <w:sz w:val="24"/>
        <w:szCs w:val="24"/>
      </w:rPr>
      <w:t xml:space="preserve"> weeks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E" w:rsidRDefault="00417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6D"/>
    <w:multiLevelType w:val="hybridMultilevel"/>
    <w:tmpl w:val="8DD2395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2A83"/>
    <w:multiLevelType w:val="hybridMultilevel"/>
    <w:tmpl w:val="997C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0AC5"/>
    <w:multiLevelType w:val="hybridMultilevel"/>
    <w:tmpl w:val="9392F52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40E98"/>
    <w:multiLevelType w:val="hybridMultilevel"/>
    <w:tmpl w:val="FACE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14676"/>
    <w:multiLevelType w:val="hybridMultilevel"/>
    <w:tmpl w:val="B56C69E4"/>
    <w:lvl w:ilvl="0" w:tplc="80A6C2EC">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A73EB"/>
    <w:multiLevelType w:val="hybridMultilevel"/>
    <w:tmpl w:val="BEBA95D2"/>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F56E8"/>
    <w:multiLevelType w:val="hybridMultilevel"/>
    <w:tmpl w:val="3FC6F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A0E0C"/>
    <w:multiLevelType w:val="hybridMultilevel"/>
    <w:tmpl w:val="2A1A88D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C49C8"/>
    <w:multiLevelType w:val="hybridMultilevel"/>
    <w:tmpl w:val="F752CD4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C4B"/>
    <w:multiLevelType w:val="hybridMultilevel"/>
    <w:tmpl w:val="752EC8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07D30"/>
    <w:multiLevelType w:val="hybridMultilevel"/>
    <w:tmpl w:val="BB46E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BA4AC4"/>
    <w:multiLevelType w:val="hybridMultilevel"/>
    <w:tmpl w:val="EDC0709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E63FB"/>
    <w:multiLevelType w:val="multilevel"/>
    <w:tmpl w:val="BB0646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44759"/>
    <w:multiLevelType w:val="hybridMultilevel"/>
    <w:tmpl w:val="AB50A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D0FB1"/>
    <w:multiLevelType w:val="hybridMultilevel"/>
    <w:tmpl w:val="62A6ED3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D1547"/>
    <w:multiLevelType w:val="hybridMultilevel"/>
    <w:tmpl w:val="D7B61730"/>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84916"/>
    <w:multiLevelType w:val="hybridMultilevel"/>
    <w:tmpl w:val="0DF00588"/>
    <w:lvl w:ilvl="0" w:tplc="ED84A05A">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8136FD"/>
    <w:multiLevelType w:val="hybridMultilevel"/>
    <w:tmpl w:val="8C9EFEE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B29"/>
    <w:multiLevelType w:val="hybridMultilevel"/>
    <w:tmpl w:val="D9CC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26216"/>
    <w:multiLevelType w:val="hybridMultilevel"/>
    <w:tmpl w:val="2736B2C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96BEE"/>
    <w:multiLevelType w:val="hybridMultilevel"/>
    <w:tmpl w:val="769494B6"/>
    <w:lvl w:ilvl="0" w:tplc="B374D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55775"/>
    <w:multiLevelType w:val="hybridMultilevel"/>
    <w:tmpl w:val="E626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C7537"/>
    <w:multiLevelType w:val="hybridMultilevel"/>
    <w:tmpl w:val="264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4F640C"/>
    <w:multiLevelType w:val="hybridMultilevel"/>
    <w:tmpl w:val="BAC4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90F4E"/>
    <w:multiLevelType w:val="hybridMultilevel"/>
    <w:tmpl w:val="A0B4A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2973F9"/>
    <w:multiLevelType w:val="hybridMultilevel"/>
    <w:tmpl w:val="43A0DF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A22C2"/>
    <w:multiLevelType w:val="hybridMultilevel"/>
    <w:tmpl w:val="32D20B2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33E48"/>
    <w:multiLevelType w:val="hybridMultilevel"/>
    <w:tmpl w:val="090426F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469E3"/>
    <w:multiLevelType w:val="hybridMultilevel"/>
    <w:tmpl w:val="DAAEC2B4"/>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1643F"/>
    <w:multiLevelType w:val="hybridMultilevel"/>
    <w:tmpl w:val="048E037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72E2B"/>
    <w:multiLevelType w:val="hybridMultilevel"/>
    <w:tmpl w:val="B56C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7A08C9"/>
    <w:multiLevelType w:val="hybridMultilevel"/>
    <w:tmpl w:val="5A78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EF7BA7"/>
    <w:multiLevelType w:val="hybridMultilevel"/>
    <w:tmpl w:val="27381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F5E52"/>
    <w:multiLevelType w:val="hybridMultilevel"/>
    <w:tmpl w:val="8FB6B0D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3712C"/>
    <w:multiLevelType w:val="hybridMultilevel"/>
    <w:tmpl w:val="D0DACE7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859CE"/>
    <w:multiLevelType w:val="hybridMultilevel"/>
    <w:tmpl w:val="459AA180"/>
    <w:lvl w:ilvl="0" w:tplc="ED84A05A">
      <w:numFmt w:val="bullet"/>
      <w:lvlText w:val=""/>
      <w:lvlJc w:val="left"/>
      <w:pPr>
        <w:ind w:left="720" w:hanging="360"/>
      </w:pPr>
      <w:rPr>
        <w:rFonts w:ascii="Symbol" w:hAnsi="Symbol" w:hint="default"/>
        <w:sz w:val="24"/>
      </w:rPr>
    </w:lvl>
    <w:lvl w:ilvl="1" w:tplc="ED84A05A">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1"/>
  </w:num>
  <w:num w:numId="5">
    <w:abstractNumId w:val="20"/>
  </w:num>
  <w:num w:numId="6">
    <w:abstractNumId w:val="30"/>
  </w:num>
  <w:num w:numId="7">
    <w:abstractNumId w:val="12"/>
  </w:num>
  <w:num w:numId="8">
    <w:abstractNumId w:val="6"/>
  </w:num>
  <w:num w:numId="9">
    <w:abstractNumId w:val="25"/>
  </w:num>
  <w:num w:numId="10">
    <w:abstractNumId w:val="13"/>
  </w:num>
  <w:num w:numId="11">
    <w:abstractNumId w:val="19"/>
  </w:num>
  <w:num w:numId="12">
    <w:abstractNumId w:val="8"/>
  </w:num>
  <w:num w:numId="13">
    <w:abstractNumId w:val="32"/>
  </w:num>
  <w:num w:numId="14">
    <w:abstractNumId w:val="4"/>
  </w:num>
  <w:num w:numId="15">
    <w:abstractNumId w:val="28"/>
  </w:num>
  <w:num w:numId="16">
    <w:abstractNumId w:val="35"/>
  </w:num>
  <w:num w:numId="17">
    <w:abstractNumId w:val="9"/>
  </w:num>
  <w:num w:numId="18">
    <w:abstractNumId w:val="34"/>
  </w:num>
  <w:num w:numId="19">
    <w:abstractNumId w:val="7"/>
  </w:num>
  <w:num w:numId="20">
    <w:abstractNumId w:val="5"/>
  </w:num>
  <w:num w:numId="21">
    <w:abstractNumId w:val="27"/>
  </w:num>
  <w:num w:numId="22">
    <w:abstractNumId w:val="17"/>
  </w:num>
  <w:num w:numId="23">
    <w:abstractNumId w:val="15"/>
  </w:num>
  <w:num w:numId="24">
    <w:abstractNumId w:val="2"/>
  </w:num>
  <w:num w:numId="25">
    <w:abstractNumId w:val="33"/>
  </w:num>
  <w:num w:numId="26">
    <w:abstractNumId w:val="26"/>
  </w:num>
  <w:num w:numId="27">
    <w:abstractNumId w:val="14"/>
  </w:num>
  <w:num w:numId="28">
    <w:abstractNumId w:val="11"/>
  </w:num>
  <w:num w:numId="29">
    <w:abstractNumId w:val="0"/>
  </w:num>
  <w:num w:numId="30">
    <w:abstractNumId w:val="29"/>
  </w:num>
  <w:num w:numId="31">
    <w:abstractNumId w:val="16"/>
  </w:num>
  <w:num w:numId="32">
    <w:abstractNumId w:val="18"/>
  </w:num>
  <w:num w:numId="33">
    <w:abstractNumId w:val="1"/>
  </w:num>
  <w:num w:numId="34">
    <w:abstractNumId w:val="21"/>
  </w:num>
  <w:num w:numId="35">
    <w:abstractNumId w:val="3"/>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5"/>
    <w:rsid w:val="000137DD"/>
    <w:rsid w:val="00016D3E"/>
    <w:rsid w:val="000170D3"/>
    <w:rsid w:val="00020910"/>
    <w:rsid w:val="0003644D"/>
    <w:rsid w:val="00043CC9"/>
    <w:rsid w:val="000868EB"/>
    <w:rsid w:val="00090AB0"/>
    <w:rsid w:val="00096F51"/>
    <w:rsid w:val="000974EE"/>
    <w:rsid w:val="000A7FAC"/>
    <w:rsid w:val="000B3C7C"/>
    <w:rsid w:val="000C5DC5"/>
    <w:rsid w:val="000D0BA9"/>
    <w:rsid w:val="000D44C4"/>
    <w:rsid w:val="000E51C4"/>
    <w:rsid w:val="000F4E2B"/>
    <w:rsid w:val="0010405B"/>
    <w:rsid w:val="001248EC"/>
    <w:rsid w:val="001273F9"/>
    <w:rsid w:val="00135C57"/>
    <w:rsid w:val="0015142B"/>
    <w:rsid w:val="00174446"/>
    <w:rsid w:val="00184314"/>
    <w:rsid w:val="00193607"/>
    <w:rsid w:val="001A0E84"/>
    <w:rsid w:val="001D1C3C"/>
    <w:rsid w:val="001E764C"/>
    <w:rsid w:val="001F78B5"/>
    <w:rsid w:val="00205823"/>
    <w:rsid w:val="002210F6"/>
    <w:rsid w:val="00227964"/>
    <w:rsid w:val="00237A0F"/>
    <w:rsid w:val="00246305"/>
    <w:rsid w:val="0026443A"/>
    <w:rsid w:val="00264749"/>
    <w:rsid w:val="0027118D"/>
    <w:rsid w:val="002774CD"/>
    <w:rsid w:val="00277DB2"/>
    <w:rsid w:val="0029569C"/>
    <w:rsid w:val="002A0497"/>
    <w:rsid w:val="002A2273"/>
    <w:rsid w:val="002A7164"/>
    <w:rsid w:val="002B24C8"/>
    <w:rsid w:val="002D12D8"/>
    <w:rsid w:val="002D3526"/>
    <w:rsid w:val="002F0980"/>
    <w:rsid w:val="002F5AD9"/>
    <w:rsid w:val="002F65BA"/>
    <w:rsid w:val="003242F5"/>
    <w:rsid w:val="00330EFD"/>
    <w:rsid w:val="003332A2"/>
    <w:rsid w:val="00335EB0"/>
    <w:rsid w:val="0034265F"/>
    <w:rsid w:val="00345E4A"/>
    <w:rsid w:val="00355A47"/>
    <w:rsid w:val="0038331F"/>
    <w:rsid w:val="003A60E7"/>
    <w:rsid w:val="003B25A4"/>
    <w:rsid w:val="003B2644"/>
    <w:rsid w:val="003E4593"/>
    <w:rsid w:val="004175FE"/>
    <w:rsid w:val="00421CF4"/>
    <w:rsid w:val="00426250"/>
    <w:rsid w:val="00435C96"/>
    <w:rsid w:val="00485B90"/>
    <w:rsid w:val="004B03A7"/>
    <w:rsid w:val="004B18F1"/>
    <w:rsid w:val="004B499C"/>
    <w:rsid w:val="00513EE6"/>
    <w:rsid w:val="00563AB1"/>
    <w:rsid w:val="00576970"/>
    <w:rsid w:val="00580A46"/>
    <w:rsid w:val="005841C8"/>
    <w:rsid w:val="00584CC4"/>
    <w:rsid w:val="005870C0"/>
    <w:rsid w:val="00595575"/>
    <w:rsid w:val="005A36CE"/>
    <w:rsid w:val="005A6FCA"/>
    <w:rsid w:val="005B7A74"/>
    <w:rsid w:val="005D34CF"/>
    <w:rsid w:val="006039AA"/>
    <w:rsid w:val="00620E32"/>
    <w:rsid w:val="006211A7"/>
    <w:rsid w:val="00631D0D"/>
    <w:rsid w:val="00633F5C"/>
    <w:rsid w:val="006853C5"/>
    <w:rsid w:val="006B6C37"/>
    <w:rsid w:val="006C74A2"/>
    <w:rsid w:val="006D5EB5"/>
    <w:rsid w:val="006F4095"/>
    <w:rsid w:val="006F67AA"/>
    <w:rsid w:val="00720CAD"/>
    <w:rsid w:val="00721B80"/>
    <w:rsid w:val="00724E50"/>
    <w:rsid w:val="00725481"/>
    <w:rsid w:val="00746E76"/>
    <w:rsid w:val="00757DE6"/>
    <w:rsid w:val="00761C38"/>
    <w:rsid w:val="00780B2F"/>
    <w:rsid w:val="007D263F"/>
    <w:rsid w:val="007D3D28"/>
    <w:rsid w:val="007E63A3"/>
    <w:rsid w:val="007E6BFE"/>
    <w:rsid w:val="00814535"/>
    <w:rsid w:val="008301DA"/>
    <w:rsid w:val="008542CC"/>
    <w:rsid w:val="00864C7E"/>
    <w:rsid w:val="00876EB7"/>
    <w:rsid w:val="00893A3A"/>
    <w:rsid w:val="008B13A0"/>
    <w:rsid w:val="008B4F27"/>
    <w:rsid w:val="008C311B"/>
    <w:rsid w:val="008C4FEA"/>
    <w:rsid w:val="008D6C86"/>
    <w:rsid w:val="008E3C76"/>
    <w:rsid w:val="008F18FC"/>
    <w:rsid w:val="008F2A3D"/>
    <w:rsid w:val="00903A38"/>
    <w:rsid w:val="00906AAC"/>
    <w:rsid w:val="0091055F"/>
    <w:rsid w:val="00921A5E"/>
    <w:rsid w:val="009236F1"/>
    <w:rsid w:val="009238EC"/>
    <w:rsid w:val="00925BC2"/>
    <w:rsid w:val="00945E18"/>
    <w:rsid w:val="00955871"/>
    <w:rsid w:val="00962BC2"/>
    <w:rsid w:val="00974F7B"/>
    <w:rsid w:val="00977AB4"/>
    <w:rsid w:val="009A6828"/>
    <w:rsid w:val="009A7D99"/>
    <w:rsid w:val="009C162F"/>
    <w:rsid w:val="009E59B9"/>
    <w:rsid w:val="00A050C5"/>
    <w:rsid w:val="00A1248A"/>
    <w:rsid w:val="00A173D0"/>
    <w:rsid w:val="00A1788B"/>
    <w:rsid w:val="00A21F50"/>
    <w:rsid w:val="00A25E0B"/>
    <w:rsid w:val="00A37EB3"/>
    <w:rsid w:val="00A5497D"/>
    <w:rsid w:val="00A568D6"/>
    <w:rsid w:val="00A83ED0"/>
    <w:rsid w:val="00A8615E"/>
    <w:rsid w:val="00A905BC"/>
    <w:rsid w:val="00AB14E5"/>
    <w:rsid w:val="00AD1290"/>
    <w:rsid w:val="00AD29FC"/>
    <w:rsid w:val="00AD2C35"/>
    <w:rsid w:val="00AF0268"/>
    <w:rsid w:val="00B027DD"/>
    <w:rsid w:val="00B05B14"/>
    <w:rsid w:val="00B147BC"/>
    <w:rsid w:val="00B20875"/>
    <w:rsid w:val="00B44CDF"/>
    <w:rsid w:val="00B52D49"/>
    <w:rsid w:val="00B63069"/>
    <w:rsid w:val="00B643F0"/>
    <w:rsid w:val="00B673A3"/>
    <w:rsid w:val="00B77373"/>
    <w:rsid w:val="00B82F2A"/>
    <w:rsid w:val="00B84E10"/>
    <w:rsid w:val="00B85EF1"/>
    <w:rsid w:val="00BA48D6"/>
    <w:rsid w:val="00BE6A49"/>
    <w:rsid w:val="00BF4375"/>
    <w:rsid w:val="00C1125B"/>
    <w:rsid w:val="00C23AC1"/>
    <w:rsid w:val="00C45963"/>
    <w:rsid w:val="00C574A2"/>
    <w:rsid w:val="00C61106"/>
    <w:rsid w:val="00C819BE"/>
    <w:rsid w:val="00C91098"/>
    <w:rsid w:val="00C9274A"/>
    <w:rsid w:val="00CA07A0"/>
    <w:rsid w:val="00CA4C5F"/>
    <w:rsid w:val="00CC57D8"/>
    <w:rsid w:val="00CD6EB4"/>
    <w:rsid w:val="00CE18CC"/>
    <w:rsid w:val="00CE46C8"/>
    <w:rsid w:val="00D07D3F"/>
    <w:rsid w:val="00D129A8"/>
    <w:rsid w:val="00D31349"/>
    <w:rsid w:val="00D41782"/>
    <w:rsid w:val="00D50BEB"/>
    <w:rsid w:val="00D553C4"/>
    <w:rsid w:val="00DC6CE8"/>
    <w:rsid w:val="00DC7305"/>
    <w:rsid w:val="00DD17BC"/>
    <w:rsid w:val="00DE7A8E"/>
    <w:rsid w:val="00DF40BF"/>
    <w:rsid w:val="00DF7F20"/>
    <w:rsid w:val="00E327F5"/>
    <w:rsid w:val="00E41A74"/>
    <w:rsid w:val="00E41CD1"/>
    <w:rsid w:val="00E72716"/>
    <w:rsid w:val="00E7532F"/>
    <w:rsid w:val="00EC6391"/>
    <w:rsid w:val="00ED39FF"/>
    <w:rsid w:val="00EF4BD8"/>
    <w:rsid w:val="00F17B22"/>
    <w:rsid w:val="00F5654E"/>
    <w:rsid w:val="00F63B8C"/>
    <w:rsid w:val="00F84762"/>
    <w:rsid w:val="00F865F3"/>
    <w:rsid w:val="00F964DB"/>
    <w:rsid w:val="00F969E0"/>
    <w:rsid w:val="00FA454C"/>
    <w:rsid w:val="00FB0144"/>
    <w:rsid w:val="00FC0364"/>
    <w:rsid w:val="00FD70F8"/>
    <w:rsid w:val="00FE3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236F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A9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09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236F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A9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0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6178">
      <w:bodyDiv w:val="1"/>
      <w:marLeft w:val="0"/>
      <w:marRight w:val="0"/>
      <w:marTop w:val="0"/>
      <w:marBottom w:val="0"/>
      <w:divBdr>
        <w:top w:val="none" w:sz="0" w:space="0" w:color="auto"/>
        <w:left w:val="none" w:sz="0" w:space="0" w:color="auto"/>
        <w:bottom w:val="none" w:sz="0" w:space="0" w:color="auto"/>
        <w:right w:val="none" w:sz="0" w:space="0" w:color="auto"/>
      </w:divBdr>
    </w:div>
    <w:div w:id="179007165">
      <w:bodyDiv w:val="1"/>
      <w:marLeft w:val="0"/>
      <w:marRight w:val="0"/>
      <w:marTop w:val="0"/>
      <w:marBottom w:val="0"/>
      <w:divBdr>
        <w:top w:val="none" w:sz="0" w:space="0" w:color="auto"/>
        <w:left w:val="none" w:sz="0" w:space="0" w:color="auto"/>
        <w:bottom w:val="none" w:sz="0" w:space="0" w:color="auto"/>
        <w:right w:val="none" w:sz="0" w:space="0" w:color="auto"/>
      </w:divBdr>
    </w:div>
    <w:div w:id="263537680">
      <w:bodyDiv w:val="1"/>
      <w:marLeft w:val="0"/>
      <w:marRight w:val="0"/>
      <w:marTop w:val="0"/>
      <w:marBottom w:val="0"/>
      <w:divBdr>
        <w:top w:val="none" w:sz="0" w:space="0" w:color="auto"/>
        <w:left w:val="none" w:sz="0" w:space="0" w:color="auto"/>
        <w:bottom w:val="none" w:sz="0" w:space="0" w:color="auto"/>
        <w:right w:val="none" w:sz="0" w:space="0" w:color="auto"/>
      </w:divBdr>
    </w:div>
    <w:div w:id="372000585">
      <w:bodyDiv w:val="1"/>
      <w:marLeft w:val="0"/>
      <w:marRight w:val="0"/>
      <w:marTop w:val="0"/>
      <w:marBottom w:val="0"/>
      <w:divBdr>
        <w:top w:val="none" w:sz="0" w:space="0" w:color="auto"/>
        <w:left w:val="none" w:sz="0" w:space="0" w:color="auto"/>
        <w:bottom w:val="none" w:sz="0" w:space="0" w:color="auto"/>
        <w:right w:val="none" w:sz="0" w:space="0" w:color="auto"/>
      </w:divBdr>
      <w:divsChild>
        <w:div w:id="1805582493">
          <w:marLeft w:val="0"/>
          <w:marRight w:val="0"/>
          <w:marTop w:val="0"/>
          <w:marBottom w:val="0"/>
          <w:divBdr>
            <w:top w:val="none" w:sz="0" w:space="0" w:color="auto"/>
            <w:left w:val="none" w:sz="0" w:space="0" w:color="auto"/>
            <w:bottom w:val="none" w:sz="0" w:space="0" w:color="auto"/>
            <w:right w:val="none" w:sz="0" w:space="0" w:color="auto"/>
          </w:divBdr>
          <w:divsChild>
            <w:div w:id="1251700223">
              <w:marLeft w:val="0"/>
              <w:marRight w:val="0"/>
              <w:marTop w:val="0"/>
              <w:marBottom w:val="0"/>
              <w:divBdr>
                <w:top w:val="none" w:sz="0" w:space="0" w:color="auto"/>
                <w:left w:val="none" w:sz="0" w:space="0" w:color="auto"/>
                <w:bottom w:val="none" w:sz="0" w:space="0" w:color="auto"/>
                <w:right w:val="none" w:sz="0" w:space="0" w:color="auto"/>
              </w:divBdr>
              <w:divsChild>
                <w:div w:id="1603144113">
                  <w:marLeft w:val="0"/>
                  <w:marRight w:val="0"/>
                  <w:marTop w:val="0"/>
                  <w:marBottom w:val="0"/>
                  <w:divBdr>
                    <w:top w:val="none" w:sz="0" w:space="0" w:color="auto"/>
                    <w:left w:val="none" w:sz="0" w:space="0" w:color="auto"/>
                    <w:bottom w:val="none" w:sz="0" w:space="0" w:color="auto"/>
                    <w:right w:val="none" w:sz="0" w:space="0" w:color="auto"/>
                  </w:divBdr>
                  <w:divsChild>
                    <w:div w:id="17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97310">
      <w:bodyDiv w:val="1"/>
      <w:marLeft w:val="0"/>
      <w:marRight w:val="0"/>
      <w:marTop w:val="0"/>
      <w:marBottom w:val="0"/>
      <w:divBdr>
        <w:top w:val="none" w:sz="0" w:space="0" w:color="auto"/>
        <w:left w:val="none" w:sz="0" w:space="0" w:color="auto"/>
        <w:bottom w:val="none" w:sz="0" w:space="0" w:color="auto"/>
        <w:right w:val="none" w:sz="0" w:space="0" w:color="auto"/>
      </w:divBdr>
      <w:divsChild>
        <w:div w:id="2097826048">
          <w:marLeft w:val="0"/>
          <w:marRight w:val="0"/>
          <w:marTop w:val="0"/>
          <w:marBottom w:val="0"/>
          <w:divBdr>
            <w:top w:val="none" w:sz="0" w:space="0" w:color="auto"/>
            <w:left w:val="none" w:sz="0" w:space="0" w:color="auto"/>
            <w:bottom w:val="none" w:sz="0" w:space="0" w:color="auto"/>
            <w:right w:val="none" w:sz="0" w:space="0" w:color="auto"/>
          </w:divBdr>
          <w:divsChild>
            <w:div w:id="176237200">
              <w:marLeft w:val="0"/>
              <w:marRight w:val="0"/>
              <w:marTop w:val="0"/>
              <w:marBottom w:val="0"/>
              <w:divBdr>
                <w:top w:val="none" w:sz="0" w:space="0" w:color="auto"/>
                <w:left w:val="none" w:sz="0" w:space="0" w:color="auto"/>
                <w:bottom w:val="none" w:sz="0" w:space="0" w:color="auto"/>
                <w:right w:val="none" w:sz="0" w:space="0" w:color="auto"/>
              </w:divBdr>
              <w:divsChild>
                <w:div w:id="806236864">
                  <w:marLeft w:val="0"/>
                  <w:marRight w:val="195"/>
                  <w:marTop w:val="0"/>
                  <w:marBottom w:val="0"/>
                  <w:divBdr>
                    <w:top w:val="none" w:sz="0" w:space="0" w:color="auto"/>
                    <w:left w:val="none" w:sz="0" w:space="0" w:color="auto"/>
                    <w:bottom w:val="none" w:sz="0" w:space="0" w:color="auto"/>
                    <w:right w:val="none" w:sz="0" w:space="0" w:color="auto"/>
                  </w:divBdr>
                  <w:divsChild>
                    <w:div w:id="141820626">
                      <w:marLeft w:val="0"/>
                      <w:marRight w:val="0"/>
                      <w:marTop w:val="0"/>
                      <w:marBottom w:val="0"/>
                      <w:divBdr>
                        <w:top w:val="none" w:sz="0" w:space="0" w:color="auto"/>
                        <w:left w:val="none" w:sz="0" w:space="0" w:color="auto"/>
                        <w:bottom w:val="none" w:sz="0" w:space="0" w:color="auto"/>
                        <w:right w:val="none" w:sz="0" w:space="0" w:color="auto"/>
                      </w:divBdr>
                      <w:divsChild>
                        <w:div w:id="18629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34169">
      <w:bodyDiv w:val="1"/>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725911358">
              <w:marLeft w:val="0"/>
              <w:marRight w:val="0"/>
              <w:marTop w:val="0"/>
              <w:marBottom w:val="0"/>
              <w:divBdr>
                <w:top w:val="none" w:sz="0" w:space="0" w:color="auto"/>
                <w:left w:val="none" w:sz="0" w:space="0" w:color="auto"/>
                <w:bottom w:val="none" w:sz="0" w:space="0" w:color="auto"/>
                <w:right w:val="none" w:sz="0" w:space="0" w:color="auto"/>
              </w:divBdr>
              <w:divsChild>
                <w:div w:id="790981372">
                  <w:marLeft w:val="0"/>
                  <w:marRight w:val="0"/>
                  <w:marTop w:val="0"/>
                  <w:marBottom w:val="0"/>
                  <w:divBdr>
                    <w:top w:val="none" w:sz="0" w:space="0" w:color="auto"/>
                    <w:left w:val="none" w:sz="0" w:space="0" w:color="auto"/>
                    <w:bottom w:val="none" w:sz="0" w:space="0" w:color="auto"/>
                    <w:right w:val="none" w:sz="0" w:space="0" w:color="auto"/>
                  </w:divBdr>
                  <w:divsChild>
                    <w:div w:id="142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80595">
      <w:bodyDiv w:val="1"/>
      <w:marLeft w:val="0"/>
      <w:marRight w:val="0"/>
      <w:marTop w:val="0"/>
      <w:marBottom w:val="0"/>
      <w:divBdr>
        <w:top w:val="none" w:sz="0" w:space="0" w:color="auto"/>
        <w:left w:val="none" w:sz="0" w:space="0" w:color="auto"/>
        <w:bottom w:val="none" w:sz="0" w:space="0" w:color="auto"/>
        <w:right w:val="none" w:sz="0" w:space="0" w:color="auto"/>
      </w:divBdr>
      <w:divsChild>
        <w:div w:id="349913096">
          <w:marLeft w:val="0"/>
          <w:marRight w:val="0"/>
          <w:marTop w:val="0"/>
          <w:marBottom w:val="0"/>
          <w:divBdr>
            <w:top w:val="none" w:sz="0" w:space="0" w:color="auto"/>
            <w:left w:val="none" w:sz="0" w:space="0" w:color="auto"/>
            <w:bottom w:val="none" w:sz="0" w:space="0" w:color="auto"/>
            <w:right w:val="none" w:sz="0" w:space="0" w:color="auto"/>
          </w:divBdr>
          <w:divsChild>
            <w:div w:id="954673816">
              <w:marLeft w:val="0"/>
              <w:marRight w:val="0"/>
              <w:marTop w:val="0"/>
              <w:marBottom w:val="0"/>
              <w:divBdr>
                <w:top w:val="none" w:sz="0" w:space="0" w:color="auto"/>
                <w:left w:val="none" w:sz="0" w:space="0" w:color="auto"/>
                <w:bottom w:val="none" w:sz="0" w:space="0" w:color="auto"/>
                <w:right w:val="none" w:sz="0" w:space="0" w:color="auto"/>
              </w:divBdr>
              <w:divsChild>
                <w:div w:id="2126195112">
                  <w:marLeft w:val="0"/>
                  <w:marRight w:val="195"/>
                  <w:marTop w:val="0"/>
                  <w:marBottom w:val="0"/>
                  <w:divBdr>
                    <w:top w:val="none" w:sz="0" w:space="0" w:color="auto"/>
                    <w:left w:val="none" w:sz="0" w:space="0" w:color="auto"/>
                    <w:bottom w:val="none" w:sz="0" w:space="0" w:color="auto"/>
                    <w:right w:val="none" w:sz="0" w:space="0" w:color="auto"/>
                  </w:divBdr>
                  <w:divsChild>
                    <w:div w:id="1646660482">
                      <w:marLeft w:val="0"/>
                      <w:marRight w:val="0"/>
                      <w:marTop w:val="0"/>
                      <w:marBottom w:val="0"/>
                      <w:divBdr>
                        <w:top w:val="none" w:sz="0" w:space="0" w:color="auto"/>
                        <w:left w:val="none" w:sz="0" w:space="0" w:color="auto"/>
                        <w:bottom w:val="none" w:sz="0" w:space="0" w:color="auto"/>
                        <w:right w:val="none" w:sz="0" w:space="0" w:color="auto"/>
                      </w:divBdr>
                      <w:divsChild>
                        <w:div w:id="3440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8365">
      <w:bodyDiv w:val="1"/>
      <w:marLeft w:val="0"/>
      <w:marRight w:val="0"/>
      <w:marTop w:val="0"/>
      <w:marBottom w:val="0"/>
      <w:divBdr>
        <w:top w:val="none" w:sz="0" w:space="0" w:color="auto"/>
        <w:left w:val="none" w:sz="0" w:space="0" w:color="auto"/>
        <w:bottom w:val="none" w:sz="0" w:space="0" w:color="auto"/>
        <w:right w:val="none" w:sz="0" w:space="0" w:color="auto"/>
      </w:divBdr>
      <w:divsChild>
        <w:div w:id="174618403">
          <w:marLeft w:val="0"/>
          <w:marRight w:val="0"/>
          <w:marTop w:val="0"/>
          <w:marBottom w:val="0"/>
          <w:divBdr>
            <w:top w:val="none" w:sz="0" w:space="0" w:color="auto"/>
            <w:left w:val="none" w:sz="0" w:space="0" w:color="auto"/>
            <w:bottom w:val="none" w:sz="0" w:space="0" w:color="auto"/>
            <w:right w:val="none" w:sz="0" w:space="0" w:color="auto"/>
          </w:divBdr>
          <w:divsChild>
            <w:div w:id="2054689470">
              <w:marLeft w:val="0"/>
              <w:marRight w:val="0"/>
              <w:marTop w:val="0"/>
              <w:marBottom w:val="0"/>
              <w:divBdr>
                <w:top w:val="none" w:sz="0" w:space="0" w:color="auto"/>
                <w:left w:val="none" w:sz="0" w:space="0" w:color="auto"/>
                <w:bottom w:val="none" w:sz="0" w:space="0" w:color="auto"/>
                <w:right w:val="none" w:sz="0" w:space="0" w:color="auto"/>
              </w:divBdr>
              <w:divsChild>
                <w:div w:id="1211722806">
                  <w:marLeft w:val="0"/>
                  <w:marRight w:val="195"/>
                  <w:marTop w:val="0"/>
                  <w:marBottom w:val="0"/>
                  <w:divBdr>
                    <w:top w:val="none" w:sz="0" w:space="0" w:color="auto"/>
                    <w:left w:val="none" w:sz="0" w:space="0" w:color="auto"/>
                    <w:bottom w:val="none" w:sz="0" w:space="0" w:color="auto"/>
                    <w:right w:val="none" w:sz="0" w:space="0" w:color="auto"/>
                  </w:divBdr>
                  <w:divsChild>
                    <w:div w:id="671494122">
                      <w:marLeft w:val="0"/>
                      <w:marRight w:val="0"/>
                      <w:marTop w:val="0"/>
                      <w:marBottom w:val="0"/>
                      <w:divBdr>
                        <w:top w:val="none" w:sz="0" w:space="0" w:color="auto"/>
                        <w:left w:val="none" w:sz="0" w:space="0" w:color="auto"/>
                        <w:bottom w:val="none" w:sz="0" w:space="0" w:color="auto"/>
                        <w:right w:val="none" w:sz="0" w:space="0" w:color="auto"/>
                      </w:divBdr>
                      <w:divsChild>
                        <w:div w:id="17963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183">
      <w:bodyDiv w:val="1"/>
      <w:marLeft w:val="0"/>
      <w:marRight w:val="0"/>
      <w:marTop w:val="0"/>
      <w:marBottom w:val="0"/>
      <w:divBdr>
        <w:top w:val="none" w:sz="0" w:space="0" w:color="auto"/>
        <w:left w:val="none" w:sz="0" w:space="0" w:color="auto"/>
        <w:bottom w:val="none" w:sz="0" w:space="0" w:color="auto"/>
        <w:right w:val="none" w:sz="0" w:space="0" w:color="auto"/>
      </w:divBdr>
    </w:div>
    <w:div w:id="859903070">
      <w:bodyDiv w:val="1"/>
      <w:marLeft w:val="0"/>
      <w:marRight w:val="0"/>
      <w:marTop w:val="0"/>
      <w:marBottom w:val="0"/>
      <w:divBdr>
        <w:top w:val="none" w:sz="0" w:space="0" w:color="auto"/>
        <w:left w:val="none" w:sz="0" w:space="0" w:color="auto"/>
        <w:bottom w:val="none" w:sz="0" w:space="0" w:color="auto"/>
        <w:right w:val="none" w:sz="0" w:space="0" w:color="auto"/>
      </w:divBdr>
    </w:div>
    <w:div w:id="915213035">
      <w:bodyDiv w:val="1"/>
      <w:marLeft w:val="0"/>
      <w:marRight w:val="0"/>
      <w:marTop w:val="0"/>
      <w:marBottom w:val="0"/>
      <w:divBdr>
        <w:top w:val="none" w:sz="0" w:space="0" w:color="auto"/>
        <w:left w:val="none" w:sz="0" w:space="0" w:color="auto"/>
        <w:bottom w:val="none" w:sz="0" w:space="0" w:color="auto"/>
        <w:right w:val="none" w:sz="0" w:space="0" w:color="auto"/>
      </w:divBdr>
      <w:divsChild>
        <w:div w:id="1174297171">
          <w:marLeft w:val="0"/>
          <w:marRight w:val="0"/>
          <w:marTop w:val="0"/>
          <w:marBottom w:val="0"/>
          <w:divBdr>
            <w:top w:val="none" w:sz="0" w:space="0" w:color="auto"/>
            <w:left w:val="none" w:sz="0" w:space="0" w:color="auto"/>
            <w:bottom w:val="none" w:sz="0" w:space="0" w:color="auto"/>
            <w:right w:val="none" w:sz="0" w:space="0" w:color="auto"/>
          </w:divBdr>
          <w:divsChild>
            <w:div w:id="2091153405">
              <w:marLeft w:val="0"/>
              <w:marRight w:val="0"/>
              <w:marTop w:val="0"/>
              <w:marBottom w:val="0"/>
              <w:divBdr>
                <w:top w:val="none" w:sz="0" w:space="0" w:color="auto"/>
                <w:left w:val="none" w:sz="0" w:space="0" w:color="auto"/>
                <w:bottom w:val="none" w:sz="0" w:space="0" w:color="auto"/>
                <w:right w:val="none" w:sz="0" w:space="0" w:color="auto"/>
              </w:divBdr>
              <w:divsChild>
                <w:div w:id="616567632">
                  <w:marLeft w:val="0"/>
                  <w:marRight w:val="195"/>
                  <w:marTop w:val="0"/>
                  <w:marBottom w:val="0"/>
                  <w:divBdr>
                    <w:top w:val="none" w:sz="0" w:space="0" w:color="auto"/>
                    <w:left w:val="none" w:sz="0" w:space="0" w:color="auto"/>
                    <w:bottom w:val="none" w:sz="0" w:space="0" w:color="auto"/>
                    <w:right w:val="none" w:sz="0" w:space="0" w:color="auto"/>
                  </w:divBdr>
                  <w:divsChild>
                    <w:div w:id="858010148">
                      <w:marLeft w:val="0"/>
                      <w:marRight w:val="0"/>
                      <w:marTop w:val="0"/>
                      <w:marBottom w:val="0"/>
                      <w:divBdr>
                        <w:top w:val="none" w:sz="0" w:space="0" w:color="auto"/>
                        <w:left w:val="none" w:sz="0" w:space="0" w:color="auto"/>
                        <w:bottom w:val="none" w:sz="0" w:space="0" w:color="auto"/>
                        <w:right w:val="none" w:sz="0" w:space="0" w:color="auto"/>
                      </w:divBdr>
                      <w:divsChild>
                        <w:div w:id="19286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85840">
      <w:bodyDiv w:val="1"/>
      <w:marLeft w:val="0"/>
      <w:marRight w:val="0"/>
      <w:marTop w:val="0"/>
      <w:marBottom w:val="0"/>
      <w:divBdr>
        <w:top w:val="none" w:sz="0" w:space="0" w:color="auto"/>
        <w:left w:val="none" w:sz="0" w:space="0" w:color="auto"/>
        <w:bottom w:val="none" w:sz="0" w:space="0" w:color="auto"/>
        <w:right w:val="none" w:sz="0" w:space="0" w:color="auto"/>
      </w:divBdr>
    </w:div>
    <w:div w:id="1349333249">
      <w:bodyDiv w:val="1"/>
      <w:marLeft w:val="0"/>
      <w:marRight w:val="0"/>
      <w:marTop w:val="0"/>
      <w:marBottom w:val="0"/>
      <w:divBdr>
        <w:top w:val="none" w:sz="0" w:space="0" w:color="auto"/>
        <w:left w:val="none" w:sz="0" w:space="0" w:color="auto"/>
        <w:bottom w:val="none" w:sz="0" w:space="0" w:color="auto"/>
        <w:right w:val="none" w:sz="0" w:space="0" w:color="auto"/>
      </w:divBdr>
    </w:div>
    <w:div w:id="1446733806">
      <w:bodyDiv w:val="1"/>
      <w:marLeft w:val="0"/>
      <w:marRight w:val="0"/>
      <w:marTop w:val="0"/>
      <w:marBottom w:val="0"/>
      <w:divBdr>
        <w:top w:val="none" w:sz="0" w:space="0" w:color="auto"/>
        <w:left w:val="none" w:sz="0" w:space="0" w:color="auto"/>
        <w:bottom w:val="none" w:sz="0" w:space="0" w:color="auto"/>
        <w:right w:val="none" w:sz="0" w:space="0" w:color="auto"/>
      </w:divBdr>
    </w:div>
    <w:div w:id="14909500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250">
          <w:marLeft w:val="0"/>
          <w:marRight w:val="0"/>
          <w:marTop w:val="0"/>
          <w:marBottom w:val="0"/>
          <w:divBdr>
            <w:top w:val="none" w:sz="0" w:space="0" w:color="auto"/>
            <w:left w:val="none" w:sz="0" w:space="0" w:color="auto"/>
            <w:bottom w:val="none" w:sz="0" w:space="0" w:color="auto"/>
            <w:right w:val="none" w:sz="0" w:space="0" w:color="auto"/>
          </w:divBdr>
          <w:divsChild>
            <w:div w:id="890658105">
              <w:marLeft w:val="0"/>
              <w:marRight w:val="0"/>
              <w:marTop w:val="0"/>
              <w:marBottom w:val="0"/>
              <w:divBdr>
                <w:top w:val="none" w:sz="0" w:space="0" w:color="auto"/>
                <w:left w:val="none" w:sz="0" w:space="0" w:color="auto"/>
                <w:bottom w:val="none" w:sz="0" w:space="0" w:color="auto"/>
                <w:right w:val="none" w:sz="0" w:space="0" w:color="auto"/>
              </w:divBdr>
              <w:divsChild>
                <w:div w:id="982081287">
                  <w:marLeft w:val="0"/>
                  <w:marRight w:val="0"/>
                  <w:marTop w:val="0"/>
                  <w:marBottom w:val="0"/>
                  <w:divBdr>
                    <w:top w:val="none" w:sz="0" w:space="0" w:color="auto"/>
                    <w:left w:val="none" w:sz="0" w:space="0" w:color="auto"/>
                    <w:bottom w:val="none" w:sz="0" w:space="0" w:color="auto"/>
                    <w:right w:val="none" w:sz="0" w:space="0" w:color="auto"/>
                  </w:divBdr>
                  <w:divsChild>
                    <w:div w:id="21466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726">
      <w:bodyDiv w:val="1"/>
      <w:marLeft w:val="0"/>
      <w:marRight w:val="0"/>
      <w:marTop w:val="0"/>
      <w:marBottom w:val="0"/>
      <w:divBdr>
        <w:top w:val="none" w:sz="0" w:space="0" w:color="auto"/>
        <w:left w:val="none" w:sz="0" w:space="0" w:color="auto"/>
        <w:bottom w:val="none" w:sz="0" w:space="0" w:color="auto"/>
        <w:right w:val="none" w:sz="0" w:space="0" w:color="auto"/>
      </w:divBdr>
      <w:divsChild>
        <w:div w:id="355666723">
          <w:marLeft w:val="0"/>
          <w:marRight w:val="0"/>
          <w:marTop w:val="0"/>
          <w:marBottom w:val="0"/>
          <w:divBdr>
            <w:top w:val="none" w:sz="0" w:space="0" w:color="auto"/>
            <w:left w:val="none" w:sz="0" w:space="0" w:color="auto"/>
            <w:bottom w:val="none" w:sz="0" w:space="0" w:color="auto"/>
            <w:right w:val="none" w:sz="0" w:space="0" w:color="auto"/>
          </w:divBdr>
          <w:divsChild>
            <w:div w:id="63794614">
              <w:marLeft w:val="0"/>
              <w:marRight w:val="0"/>
              <w:marTop w:val="0"/>
              <w:marBottom w:val="0"/>
              <w:divBdr>
                <w:top w:val="none" w:sz="0" w:space="0" w:color="auto"/>
                <w:left w:val="none" w:sz="0" w:space="0" w:color="auto"/>
                <w:bottom w:val="none" w:sz="0" w:space="0" w:color="auto"/>
                <w:right w:val="none" w:sz="0" w:space="0" w:color="auto"/>
              </w:divBdr>
              <w:divsChild>
                <w:div w:id="2035306004">
                  <w:marLeft w:val="0"/>
                  <w:marRight w:val="0"/>
                  <w:marTop w:val="0"/>
                  <w:marBottom w:val="0"/>
                  <w:divBdr>
                    <w:top w:val="none" w:sz="0" w:space="0" w:color="auto"/>
                    <w:left w:val="none" w:sz="0" w:space="0" w:color="auto"/>
                    <w:bottom w:val="none" w:sz="0" w:space="0" w:color="auto"/>
                    <w:right w:val="none" w:sz="0" w:space="0" w:color="auto"/>
                  </w:divBdr>
                  <w:divsChild>
                    <w:div w:id="13589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012">
      <w:bodyDiv w:val="1"/>
      <w:marLeft w:val="0"/>
      <w:marRight w:val="0"/>
      <w:marTop w:val="0"/>
      <w:marBottom w:val="0"/>
      <w:divBdr>
        <w:top w:val="none" w:sz="0" w:space="0" w:color="auto"/>
        <w:left w:val="none" w:sz="0" w:space="0" w:color="auto"/>
        <w:bottom w:val="none" w:sz="0" w:space="0" w:color="auto"/>
        <w:right w:val="none" w:sz="0" w:space="0" w:color="auto"/>
      </w:divBdr>
    </w:div>
    <w:div w:id="179610130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52">
          <w:marLeft w:val="0"/>
          <w:marRight w:val="0"/>
          <w:marTop w:val="0"/>
          <w:marBottom w:val="0"/>
          <w:divBdr>
            <w:top w:val="none" w:sz="0" w:space="0" w:color="auto"/>
            <w:left w:val="none" w:sz="0" w:space="0" w:color="auto"/>
            <w:bottom w:val="none" w:sz="0" w:space="0" w:color="auto"/>
            <w:right w:val="none" w:sz="0" w:space="0" w:color="auto"/>
          </w:divBdr>
          <w:divsChild>
            <w:div w:id="581842046">
              <w:marLeft w:val="0"/>
              <w:marRight w:val="0"/>
              <w:marTop w:val="0"/>
              <w:marBottom w:val="0"/>
              <w:divBdr>
                <w:top w:val="none" w:sz="0" w:space="0" w:color="auto"/>
                <w:left w:val="none" w:sz="0" w:space="0" w:color="auto"/>
                <w:bottom w:val="none" w:sz="0" w:space="0" w:color="auto"/>
                <w:right w:val="none" w:sz="0" w:space="0" w:color="auto"/>
              </w:divBdr>
              <w:divsChild>
                <w:div w:id="2013944309">
                  <w:marLeft w:val="0"/>
                  <w:marRight w:val="0"/>
                  <w:marTop w:val="0"/>
                  <w:marBottom w:val="0"/>
                  <w:divBdr>
                    <w:top w:val="none" w:sz="0" w:space="0" w:color="auto"/>
                    <w:left w:val="none" w:sz="0" w:space="0" w:color="auto"/>
                    <w:bottom w:val="none" w:sz="0" w:space="0" w:color="auto"/>
                    <w:right w:val="none" w:sz="0" w:space="0" w:color="auto"/>
                  </w:divBdr>
                  <w:divsChild>
                    <w:div w:id="1188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D9FB-1EBF-46D1-8392-515447C9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Wegner</dc:creator>
  <cp:lastModifiedBy>Deborah Henrie</cp:lastModifiedBy>
  <cp:revision>3</cp:revision>
  <cp:lastPrinted>2012-05-24T15:54:00Z</cp:lastPrinted>
  <dcterms:created xsi:type="dcterms:W3CDTF">2014-06-09T20:51:00Z</dcterms:created>
  <dcterms:modified xsi:type="dcterms:W3CDTF">2014-06-09T20:53:00Z</dcterms:modified>
</cp:coreProperties>
</file>